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BA3" w:rsidRPr="0027648F" w:rsidRDefault="0027648F" w:rsidP="0027648F">
      <w:pPr>
        <w:spacing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48326" cy="7066248"/>
            <wp:effectExtent l="876300" t="0" r="861974" b="0"/>
            <wp:docPr id="1" name="Рисунок 0"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8"/>
                    <a:stretch>
                      <a:fillRect/>
                    </a:stretch>
                  </pic:blipFill>
                  <pic:spPr>
                    <a:xfrm rot="16200000">
                      <a:off x="0" y="0"/>
                      <a:ext cx="5348924" cy="7067038"/>
                    </a:xfrm>
                    <a:prstGeom prst="rect">
                      <a:avLst/>
                    </a:prstGeom>
                  </pic:spPr>
                </pic:pic>
              </a:graphicData>
            </a:graphic>
          </wp:inline>
        </w:drawing>
      </w:r>
    </w:p>
    <w:p w:rsidR="009D65A1" w:rsidRDefault="009D65A1" w:rsidP="009D65A1">
      <w:pPr>
        <w:spacing w:after="0" w:line="240" w:lineRule="auto"/>
        <w:jc w:val="center"/>
        <w:rPr>
          <w:rFonts w:ascii="Times New Roman" w:hAnsi="Times New Roman" w:cs="Times New Roman"/>
          <w:b/>
          <w:sz w:val="24"/>
          <w:szCs w:val="24"/>
        </w:rPr>
      </w:pPr>
    </w:p>
    <w:p w:rsidR="009F5898" w:rsidRPr="002B4BA3" w:rsidRDefault="002B4BA3" w:rsidP="009D65A1">
      <w:pPr>
        <w:spacing w:after="0" w:line="240" w:lineRule="auto"/>
        <w:jc w:val="center"/>
        <w:rPr>
          <w:rFonts w:ascii="Times New Roman" w:hAnsi="Times New Roman" w:cs="Times New Roman"/>
          <w:b/>
          <w:sz w:val="24"/>
          <w:szCs w:val="24"/>
        </w:rPr>
      </w:pPr>
      <w:r w:rsidRPr="002B4BA3">
        <w:rPr>
          <w:rFonts w:ascii="Times New Roman" w:hAnsi="Times New Roman" w:cs="Times New Roman"/>
          <w:b/>
          <w:sz w:val="24"/>
          <w:szCs w:val="24"/>
        </w:rPr>
        <w:t>Пояснительная записка</w:t>
      </w:r>
    </w:p>
    <w:p w:rsidR="00F51155" w:rsidRPr="00F51155" w:rsidRDefault="00F51155" w:rsidP="00F51155">
      <w:pPr>
        <w:spacing w:after="0" w:line="240" w:lineRule="auto"/>
        <w:jc w:val="both"/>
        <w:rPr>
          <w:rStyle w:val="FontStyle76"/>
          <w:rFonts w:ascii="Times New Roman" w:hAnsi="Times New Roman" w:cs="Times New Roman"/>
          <w:sz w:val="22"/>
          <w:szCs w:val="22"/>
        </w:rPr>
      </w:pPr>
      <w:r w:rsidRPr="00F51155">
        <w:rPr>
          <w:rFonts w:ascii="Times New Roman" w:hAnsi="Times New Roman" w:cs="Times New Roman"/>
        </w:rPr>
        <w:t xml:space="preserve">Рабочая программа по предмету «Физическая культура» составлена для 10 класса. Программа составлена на основе федерального компонента государственного стандарта основного общего образования, примерной рабочей программы основного  общего образования по направлению «Физическая  культура» </w:t>
      </w:r>
      <w:r w:rsidRPr="00F51155">
        <w:rPr>
          <w:rFonts w:ascii="Times New Roman" w:eastAsia="Times New Roman" w:hAnsi="Times New Roman" w:cs="Times New Roman"/>
        </w:rPr>
        <w:t xml:space="preserve"> и в соответствии </w:t>
      </w:r>
      <w:r w:rsidRPr="00F51155">
        <w:rPr>
          <w:rFonts w:ascii="Times New Roman" w:eastAsia="Times New Roman" w:hAnsi="Times New Roman" w:cs="Times New Roman"/>
          <w:lang w:val="en-US"/>
        </w:rPr>
        <w:t>c</w:t>
      </w:r>
      <w:r w:rsidRPr="00F51155">
        <w:rPr>
          <w:rFonts w:ascii="Times New Roman" w:eastAsia="Times New Roman" w:hAnsi="Times New Roman" w:cs="Times New Roman"/>
        </w:rPr>
        <w:t xml:space="preserve"> рабочей программой по физической культуре (</w:t>
      </w:r>
      <w:r w:rsidRPr="00F51155">
        <w:rPr>
          <w:rFonts w:ascii="Times New Roman" w:hAnsi="Times New Roman"/>
        </w:rPr>
        <w:t>авторы программы</w:t>
      </w:r>
      <w:r w:rsidRPr="00F51155">
        <w:rPr>
          <w:rStyle w:val="FontStyle76"/>
          <w:rFonts w:ascii="Times New Roman" w:hAnsi="Times New Roman" w:cs="Times New Roman"/>
          <w:sz w:val="22"/>
          <w:szCs w:val="22"/>
        </w:rPr>
        <w:t xml:space="preserve"> В. И. Лях, А. А.</w:t>
      </w:r>
      <w:r w:rsidRPr="00F51155">
        <w:rPr>
          <w:rStyle w:val="FontStyle75"/>
          <w:sz w:val="22"/>
          <w:szCs w:val="22"/>
        </w:rPr>
        <w:t>.</w:t>
      </w:r>
      <w:r w:rsidRPr="00F51155">
        <w:rPr>
          <w:rStyle w:val="FontStyle76"/>
          <w:rFonts w:ascii="Times New Roman" w:hAnsi="Times New Roman" w:cs="Times New Roman"/>
          <w:sz w:val="22"/>
          <w:szCs w:val="22"/>
        </w:rPr>
        <w:t>Зданевич</w:t>
      </w:r>
      <w:r w:rsidRPr="00F51155">
        <w:rPr>
          <w:rFonts w:ascii="Times New Roman" w:eastAsia="Times New Roman" w:hAnsi="Times New Roman" w:cs="Times New Roman"/>
        </w:rPr>
        <w:t>)</w:t>
      </w:r>
      <w:r w:rsidRPr="00F51155">
        <w:rPr>
          <w:rFonts w:ascii="Times New Roman" w:hAnsi="Times New Roman"/>
          <w:bCs/>
        </w:rPr>
        <w:t xml:space="preserve">, на основании </w:t>
      </w:r>
      <w:r w:rsidRPr="00F51155">
        <w:rPr>
          <w:rFonts w:ascii="Times New Roman" w:eastAsia="Times New Roman" w:hAnsi="Times New Roman" w:cs="Times New Roman"/>
        </w:rPr>
        <w:t xml:space="preserve">ООП СОО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 </w:t>
      </w:r>
      <w:r w:rsidRPr="00F51155">
        <w:rPr>
          <w:rFonts w:ascii="Times New Roman" w:hAnsi="Times New Roman" w:cs="Times New Roman"/>
        </w:rPr>
        <w:t xml:space="preserve">Согласно Федеральному базисному учебному плану для образовательных учреждений Российской Федерации на изучение физической культуры  в 10 классе отводится 105 часов из расчета 3 ч. в неделю. </w:t>
      </w:r>
    </w:p>
    <w:p w:rsidR="00F51155" w:rsidRPr="00081168" w:rsidRDefault="00F51155" w:rsidP="00F51155">
      <w:pPr>
        <w:spacing w:after="0" w:line="240" w:lineRule="auto"/>
        <w:jc w:val="both"/>
        <w:rPr>
          <w:rFonts w:ascii="Times New Roman" w:eastAsia="Times New Roman" w:hAnsi="Times New Roman" w:cs="Times New Roman"/>
        </w:rPr>
      </w:pPr>
      <w:r w:rsidRPr="00D654E3">
        <w:rPr>
          <w:rFonts w:ascii="Times New Roman" w:eastAsia="Times New Roman" w:hAnsi="Times New Roman" w:cs="Times New Roman"/>
        </w:rPr>
        <w:t>Примечание:     В случае совпадения уроков с праздничными и каникулярными днями, программу выполнить согласно пункта 5  данного Положения.</w:t>
      </w:r>
    </w:p>
    <w:p w:rsidR="009F5898" w:rsidRPr="002B4BA3" w:rsidRDefault="009F5898" w:rsidP="009D65A1">
      <w:pPr>
        <w:spacing w:after="0" w:line="240" w:lineRule="auto"/>
        <w:jc w:val="center"/>
        <w:rPr>
          <w:rFonts w:ascii="Times New Roman" w:hAnsi="Times New Roman" w:cs="Times New Roman"/>
          <w:b/>
          <w:bCs/>
          <w:sz w:val="24"/>
          <w:szCs w:val="24"/>
        </w:rPr>
      </w:pPr>
      <w:r w:rsidRPr="002B4BA3">
        <w:rPr>
          <w:rFonts w:ascii="Times New Roman" w:hAnsi="Times New Roman" w:cs="Times New Roman"/>
          <w:b/>
          <w:bCs/>
          <w:sz w:val="24"/>
          <w:szCs w:val="24"/>
        </w:rPr>
        <w:t>Цели изучения курса</w:t>
      </w:r>
    </w:p>
    <w:p w:rsidR="009F5898" w:rsidRPr="002B4BA3" w:rsidRDefault="009F5898" w:rsidP="009D65A1">
      <w:pPr>
        <w:spacing w:after="0" w:line="240" w:lineRule="auto"/>
        <w:jc w:val="both"/>
        <w:rPr>
          <w:rFonts w:ascii="Times New Roman" w:hAnsi="Times New Roman" w:cs="Times New Roman"/>
        </w:rPr>
      </w:pPr>
      <w:r w:rsidRPr="002B4BA3">
        <w:rPr>
          <w:rFonts w:ascii="Times New Roman" w:hAnsi="Times New Roman" w:cs="Times New Roman"/>
          <w:b/>
          <w:bCs/>
        </w:rPr>
        <w:t xml:space="preserve">развитие </w:t>
      </w:r>
      <w:r w:rsidRPr="002B4BA3">
        <w:rPr>
          <w:rFonts w:ascii="Times New Roman" w:hAnsi="Times New Roman" w:cs="Times New Roman"/>
        </w:rPr>
        <w:t xml:space="preserve">основных физических качеств и способностей, </w:t>
      </w:r>
      <w:r w:rsidRPr="002B4BA3">
        <w:rPr>
          <w:rFonts w:ascii="Times New Roman" w:hAnsi="Times New Roman" w:cs="Times New Roman"/>
          <w:b/>
          <w:bCs/>
        </w:rPr>
        <w:t xml:space="preserve">укрепление </w:t>
      </w:r>
      <w:r w:rsidRPr="002B4BA3">
        <w:rPr>
          <w:rFonts w:ascii="Times New Roman" w:hAnsi="Times New Roman" w:cs="Times New Roman"/>
        </w:rPr>
        <w:t xml:space="preserve">здоровья, расширение функциональных возможностей организма; </w:t>
      </w:r>
    </w:p>
    <w:p w:rsidR="009F5898" w:rsidRPr="002B4BA3" w:rsidRDefault="009F5898" w:rsidP="009D65A1">
      <w:pPr>
        <w:spacing w:after="0" w:line="240" w:lineRule="auto"/>
        <w:jc w:val="both"/>
        <w:rPr>
          <w:rFonts w:ascii="Times New Roman" w:hAnsi="Times New Roman" w:cs="Times New Roman"/>
          <w:b/>
          <w:bCs/>
        </w:rPr>
      </w:pPr>
      <w:r w:rsidRPr="002B4BA3">
        <w:rPr>
          <w:rFonts w:ascii="Times New Roman" w:hAnsi="Times New Roman" w:cs="Times New Roman"/>
          <w:b/>
          <w:bCs/>
        </w:rPr>
        <w:t>формирование</w:t>
      </w:r>
      <w:r w:rsidRPr="002B4BA3">
        <w:rPr>
          <w:rFonts w:ascii="Times New Roman" w:hAnsi="Times New Roman" w:cs="Times New Roman"/>
        </w:rPr>
        <w:t xml:space="preserve"> культуры движений, обогащение двигательного опыта физическими упражнениями с общеразвивающей и корригирующей направленность; приобретение навыков в физкультурно-оздоровительной и спортивно-оздоровительной деятельности;</w:t>
      </w:r>
    </w:p>
    <w:p w:rsidR="009F5898" w:rsidRPr="002B4BA3" w:rsidRDefault="009F5898" w:rsidP="009D65A1">
      <w:pPr>
        <w:spacing w:after="0" w:line="240" w:lineRule="auto"/>
        <w:jc w:val="both"/>
        <w:rPr>
          <w:rFonts w:ascii="Times New Roman" w:hAnsi="Times New Roman" w:cs="Times New Roman"/>
        </w:rPr>
      </w:pPr>
      <w:r w:rsidRPr="002B4BA3">
        <w:rPr>
          <w:rFonts w:ascii="Times New Roman" w:hAnsi="Times New Roman" w:cs="Times New Roman"/>
          <w:b/>
          <w:bCs/>
        </w:rPr>
        <w:t xml:space="preserve">воспитание </w:t>
      </w:r>
      <w:r w:rsidRPr="002B4BA3">
        <w:rPr>
          <w:rFonts w:ascii="Times New Roman" w:hAnsi="Times New Roman" w:cs="Times New Roman"/>
        </w:rPr>
        <w:t>устойчивых интересов и положительного эмоционально-ценностного отношения к физкультурно-оздоровительной и спортивно-оздоровительной деятельности;</w:t>
      </w:r>
    </w:p>
    <w:p w:rsidR="009F5898" w:rsidRPr="002B4BA3" w:rsidRDefault="009F5898" w:rsidP="009D65A1">
      <w:pPr>
        <w:spacing w:after="0" w:line="240" w:lineRule="auto"/>
        <w:jc w:val="both"/>
        <w:rPr>
          <w:rFonts w:ascii="Times New Roman" w:hAnsi="Times New Roman" w:cs="Times New Roman"/>
        </w:rPr>
      </w:pPr>
      <w:r w:rsidRPr="002B4BA3">
        <w:rPr>
          <w:rFonts w:ascii="Times New Roman" w:hAnsi="Times New Roman" w:cs="Times New Roman"/>
          <w:b/>
          <w:bCs/>
        </w:rPr>
        <w:t xml:space="preserve">освоение </w:t>
      </w:r>
      <w:r w:rsidRPr="002B4BA3">
        <w:rPr>
          <w:rFonts w:ascii="Times New Roman" w:hAnsi="Times New Roman" w:cs="Times New Roman"/>
        </w:rPr>
        <w:t>знаний о физической культуре и спорте, их истории и современном развитии, роли в формировании здорового образа жизни.</w:t>
      </w:r>
    </w:p>
    <w:p w:rsidR="009F5898" w:rsidRPr="002B4BA3" w:rsidRDefault="009F5898" w:rsidP="009D65A1">
      <w:pPr>
        <w:spacing w:after="0" w:line="240" w:lineRule="auto"/>
        <w:jc w:val="center"/>
        <w:rPr>
          <w:rFonts w:ascii="Times New Roman" w:hAnsi="Times New Roman" w:cs="Times New Roman"/>
          <w:sz w:val="24"/>
          <w:szCs w:val="24"/>
        </w:rPr>
      </w:pPr>
      <w:r w:rsidRPr="002B4BA3">
        <w:rPr>
          <w:rFonts w:ascii="Times New Roman" w:hAnsi="Times New Roman" w:cs="Times New Roman"/>
          <w:b/>
          <w:bCs/>
          <w:sz w:val="24"/>
          <w:szCs w:val="24"/>
        </w:rPr>
        <w:t>Основные задачи физического воспитания учащихся</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укрепление здоровья, ликвидация или стойкая компенсация нарушений, вызванных заболеванием;</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улучшение показателей физического развития;</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освоение жизненно важных двигательных умений, навыков и качеств;</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постепенная адаптация организма к воздействию физических нагрузок, расширение диапазона функциональных возможностей физиологических систем организма;</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закаливание и повышение сопротивляемости защитных сил организма;</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формирование волевых качеств личности и интереса к регулярным занятиям физической культурой;</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воспитание сознательного и активного отношения к ценности здоровья и здоровому образу жизни;</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овладение комплексами упражнений, благоприятно воздействующими на состояние организма обучающегося с учетом имеющегося у него заболевания;</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обучение правилам подбора, выполнения и самостоятельного формирования комплекса упражнений утренней гигиенической гимнастики с учетом рекомендаций врача и педагога;</w:t>
      </w:r>
    </w:p>
    <w:p w:rsidR="009F5898" w:rsidRPr="002B4BA3"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обучение способам самоконтроля при выполнении физических нагрузок различного характера;</w:t>
      </w:r>
    </w:p>
    <w:p w:rsidR="00862287" w:rsidRPr="00862287" w:rsidRDefault="009F5898" w:rsidP="009D65A1">
      <w:pPr>
        <w:tabs>
          <w:tab w:val="left" w:pos="0"/>
        </w:tabs>
        <w:spacing w:after="0" w:line="240" w:lineRule="auto"/>
        <w:jc w:val="both"/>
        <w:rPr>
          <w:rFonts w:ascii="Times New Roman" w:hAnsi="Times New Roman" w:cs="Times New Roman"/>
        </w:rPr>
      </w:pPr>
      <w:r w:rsidRPr="002B4BA3">
        <w:rPr>
          <w:rFonts w:ascii="Times New Roman" w:hAnsi="Times New Roman" w:cs="Times New Roman"/>
        </w:rPr>
        <w:t>- соблюдение правил личной гигиены, рационального режима труда и отдыха, полноценного и рационального питания.</w:t>
      </w:r>
    </w:p>
    <w:p w:rsidR="009D65A1" w:rsidRDefault="009D65A1" w:rsidP="009D65A1">
      <w:pPr>
        <w:pStyle w:val="af0"/>
        <w:shd w:val="clear" w:color="auto" w:fill="FFFFFF"/>
        <w:spacing w:before="0" w:beforeAutospacing="0" w:after="0" w:afterAutospacing="0"/>
        <w:jc w:val="center"/>
        <w:rPr>
          <w:b/>
          <w:bCs/>
          <w:color w:val="000000"/>
        </w:rPr>
      </w:pPr>
    </w:p>
    <w:p w:rsidR="000E215A" w:rsidRDefault="000E215A" w:rsidP="009D65A1">
      <w:pPr>
        <w:pStyle w:val="af0"/>
        <w:shd w:val="clear" w:color="auto" w:fill="FFFFFF"/>
        <w:spacing w:before="0" w:beforeAutospacing="0" w:after="0" w:afterAutospacing="0"/>
        <w:jc w:val="center"/>
        <w:rPr>
          <w:b/>
          <w:bCs/>
          <w:color w:val="000000"/>
        </w:rPr>
      </w:pPr>
    </w:p>
    <w:p w:rsidR="000E215A" w:rsidRDefault="000E215A" w:rsidP="009D65A1">
      <w:pPr>
        <w:pStyle w:val="af0"/>
        <w:shd w:val="clear" w:color="auto" w:fill="FFFFFF"/>
        <w:spacing w:before="0" w:beforeAutospacing="0" w:after="0" w:afterAutospacing="0"/>
        <w:jc w:val="center"/>
        <w:rPr>
          <w:b/>
          <w:bCs/>
          <w:color w:val="000000"/>
        </w:rPr>
      </w:pPr>
    </w:p>
    <w:p w:rsidR="000E215A" w:rsidRDefault="000E215A" w:rsidP="009D65A1">
      <w:pPr>
        <w:pStyle w:val="af0"/>
        <w:shd w:val="clear" w:color="auto" w:fill="FFFFFF"/>
        <w:spacing w:before="0" w:beforeAutospacing="0" w:after="0" w:afterAutospacing="0"/>
        <w:jc w:val="center"/>
        <w:rPr>
          <w:b/>
          <w:bCs/>
          <w:color w:val="000000"/>
        </w:rPr>
      </w:pPr>
    </w:p>
    <w:p w:rsidR="00862287" w:rsidRPr="00862287" w:rsidRDefault="00862287" w:rsidP="009D65A1">
      <w:pPr>
        <w:pStyle w:val="af0"/>
        <w:shd w:val="clear" w:color="auto" w:fill="FFFFFF"/>
        <w:spacing w:before="0" w:beforeAutospacing="0" w:after="0" w:afterAutospacing="0"/>
        <w:jc w:val="center"/>
        <w:rPr>
          <w:rFonts w:ascii="Arial" w:hAnsi="Arial" w:cs="Arial"/>
          <w:color w:val="000000"/>
        </w:rPr>
      </w:pPr>
      <w:r w:rsidRPr="00862287">
        <w:rPr>
          <w:b/>
          <w:bCs/>
          <w:color w:val="000000"/>
        </w:rPr>
        <w:t>Планируемые результаты освоения учебного предмета</w:t>
      </w:r>
    </w:p>
    <w:p w:rsidR="00862287" w:rsidRPr="00862287" w:rsidRDefault="00862287" w:rsidP="009D65A1">
      <w:pPr>
        <w:pStyle w:val="af0"/>
        <w:shd w:val="clear" w:color="auto" w:fill="FFFFFF"/>
        <w:spacing w:before="0" w:beforeAutospacing="0" w:after="0" w:afterAutospacing="0"/>
        <w:jc w:val="center"/>
        <w:rPr>
          <w:rFonts w:ascii="Arial" w:hAnsi="Arial" w:cs="Arial"/>
          <w:color w:val="000000"/>
        </w:rPr>
      </w:pPr>
      <w:r w:rsidRPr="00862287">
        <w:rPr>
          <w:b/>
          <w:bCs/>
          <w:color w:val="000000"/>
        </w:rPr>
        <w:t>«Физическая культура»</w:t>
      </w:r>
    </w:p>
    <w:p w:rsidR="00862287" w:rsidRDefault="00862287" w:rsidP="009D65A1">
      <w:pPr>
        <w:pStyle w:val="af0"/>
        <w:shd w:val="clear" w:color="auto" w:fill="FFFFFF"/>
        <w:spacing w:before="0" w:beforeAutospacing="0" w:after="0" w:afterAutospacing="0"/>
        <w:rPr>
          <w:rFonts w:ascii="Arial" w:hAnsi="Arial" w:cs="Arial"/>
          <w:color w:val="000000"/>
          <w:sz w:val="21"/>
          <w:szCs w:val="21"/>
        </w:rPr>
      </w:pP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2"/>
          <w:color w:val="000000"/>
          <w:sz w:val="22"/>
          <w:szCs w:val="22"/>
        </w:rPr>
        <w:t>К важнейшим </w:t>
      </w:r>
      <w:r w:rsidRPr="00E222EA">
        <w:rPr>
          <w:rStyle w:val="c13"/>
          <w:b/>
          <w:bCs/>
          <w:i/>
          <w:iCs/>
          <w:color w:val="000000"/>
          <w:sz w:val="22"/>
          <w:szCs w:val="22"/>
        </w:rPr>
        <w:t>личностным результатам</w:t>
      </w:r>
      <w:r w:rsidRPr="00E222EA">
        <w:rPr>
          <w:rStyle w:val="c2"/>
          <w:color w:val="000000"/>
          <w:sz w:val="22"/>
          <w:szCs w:val="22"/>
        </w:rPr>
        <w:t> освоения учебного предмета «Физическая культура» на уровне среднего общего образования относятся следующие убеждения и качества:</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1. В сфере отношений обучающихся к себе, к своему здоровью, к познанию себя (ориентация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планы;готовность и способность обеспечить себе и своим близким достойную жизнь в процессе самостоятельной, творческой и ответственной деятельности;готовность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здоровью;неприятие вредных привычек: курения, употребления алкоголя, наркотиков.</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color w:val="000000"/>
          <w:sz w:val="22"/>
          <w:szCs w:val="22"/>
        </w:rPr>
        <w:t>2. В сфере отношений обучающихся к России как к Родине (Отечеству):российская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самоопределения;воспитание уважения к культуре, языкам, традициям и обычаям народов, проживающих в Российской Федерации.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color w:val="000000"/>
          <w:sz w:val="22"/>
          <w:szCs w:val="22"/>
        </w:rPr>
        <w:t>3.В сфере отношений обучающихся к закону, государству и к гражданскому обществу:гражданственность,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жизни;признаниенеотчуждаемости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интериоризация ценностей демократии и социальной солидарности, готовность к договорному регулированию отношений в группе или социальной организации;готовность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lastRenderedPageBreak/>
        <w:t>4. В сфере отношений обучающихся с окружающими людьми: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принятие гуманистических ценностей, осознанное, уважительное и доброжелательное отношение к другому человеку, его мнению, мировоззрению;способность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5. В сфере отношений обучающихся к окружающему миру, живой природе, художественной культуре: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общества;готовность и способность к образованию, в том числе самообразованию, на протяжении всей жизни;сознательное отношение к непрерывному образованию как условию успешной профессиональной и общественной деятельности; 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деятельности;эстетическое отношения к миру, готовность к эстетическому обустройству собственного быта.</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6. В сфере отношений обучающихся к семье и родителям, в том числе подготовка к семейной жизни:ответственное отношение к созданию семьи на основе осознанного принятия ценностей семейной жизни; положительный образ семьи, родительства (отцовства и материнства), интериоризация традиционных семейных ценностей.</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7. В сфере отношения обучающихся к труду, в сфере социально-экономических отношений:уважение ко всем формам собственности, готовность к защите своей собственности;  осознанный выбор будущей профессии как путь и способ реализации собственных жизненных планов;готовность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деятельности;готовность к самообслуживанию, включая обучение и выполнение домашних обязанностей.</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8. В сфере физического, психологического, социального и академического благополучия обучающихся:физическое,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9"/>
          <w:b/>
          <w:bCs/>
          <w:i/>
          <w:iCs/>
          <w:color w:val="000000"/>
          <w:sz w:val="22"/>
          <w:szCs w:val="22"/>
        </w:rPr>
        <w:t>Метапредметные результаты</w:t>
      </w:r>
      <w:r w:rsidRPr="00E222EA">
        <w:rPr>
          <w:rStyle w:val="c2"/>
          <w:color w:val="000000"/>
          <w:sz w:val="22"/>
          <w:szCs w:val="22"/>
        </w:rPr>
        <w:t> освоения учебного предмета «Физическая культура» выражаются включают в себя освоенные учащимися межпредметные понятия и универсальные учебные действия.</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2"/>
          <w:color w:val="000000"/>
          <w:sz w:val="22"/>
          <w:szCs w:val="22"/>
        </w:rPr>
        <w:t>В соответствии с ФГОС ООО выделяются три группы универсальных учебных действий: регулятивные, познавательные, коммуникативные.</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54"/>
          <w:color w:val="000000"/>
          <w:sz w:val="22"/>
          <w:szCs w:val="22"/>
          <w:u w:val="single"/>
        </w:rPr>
        <w:t>Регулятивные УУД</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Выпускник научится: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1. Самостоятельно определять цели, задавать параметры и критерии, по которым можно определить, что цель достигнута;</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lastRenderedPageBreak/>
        <w:t>2.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3. Ставить и формулировать собственные задачи в образовательной деятельности и жизненных ситуациях;</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4. Оценивать ресурсы, в том числе время и другие нематериальные ресурсы, необходимые для достижения поставленной цели;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5. Выбирать путь достижения цели, планировать решение поставленных задач, оптимизируя материальные и нематериальные затраты;</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6. Организовывать эффективный поиск ресурсов, необходимых для достижения поставленной цели;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7. Сопоставлять полученный результат деятельности с поставленной заранее целью.</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54"/>
          <w:color w:val="000000"/>
          <w:sz w:val="22"/>
          <w:szCs w:val="22"/>
          <w:u w:val="single"/>
        </w:rPr>
        <w:t>Познавательные УУД:</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Выпускник научится: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1.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2. Критически оценивать и интерпретировать информацию с разных позиций,  распознавать и фиксировать противоречия в информационных источниках;</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3.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4.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5. Выходить за рамки учебного предмета и осуществлять целенаправленный поиск возможностей для  широкого переноса средств и способов действия;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6. Выстраивать индивидуальную образовательную траекторию, учитывая ограничения со стороны других участников и ресурсные ограничения;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7. Менять и удерживать разные позиции в познавательной деятельности.</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21"/>
          <w:color w:val="000000"/>
          <w:sz w:val="22"/>
          <w:szCs w:val="22"/>
          <w:u w:val="single"/>
        </w:rPr>
        <w:t>Коммуникативные УУД:</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Выпускник научится: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1.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2.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3. Координировать и выполнять работу в условиях реального, виртуального и комбинированного взаимодействия;</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4. Развернуто, логично и точно излагать свою точку зрения с использованием адекватных (устных и письменных) языковых средств;</w:t>
      </w:r>
    </w:p>
    <w:p w:rsidR="003632D0" w:rsidRPr="00E222EA" w:rsidRDefault="003632D0" w:rsidP="009D65A1">
      <w:pPr>
        <w:pStyle w:val="c3"/>
        <w:shd w:val="clear" w:color="auto" w:fill="FFFFFF"/>
        <w:spacing w:before="0" w:beforeAutospacing="0" w:after="0" w:afterAutospacing="0"/>
        <w:jc w:val="both"/>
        <w:rPr>
          <w:color w:val="000000"/>
          <w:sz w:val="22"/>
          <w:szCs w:val="22"/>
        </w:rPr>
      </w:pPr>
      <w:r w:rsidRPr="00E222EA">
        <w:rPr>
          <w:rStyle w:val="c2"/>
          <w:color w:val="000000"/>
          <w:sz w:val="22"/>
          <w:szCs w:val="22"/>
        </w:rPr>
        <w:t>5.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3632D0" w:rsidRPr="00E222EA" w:rsidRDefault="003632D0" w:rsidP="009D65A1">
      <w:pPr>
        <w:pStyle w:val="c3"/>
        <w:shd w:val="clear" w:color="auto" w:fill="FFFFFF"/>
        <w:spacing w:before="0" w:beforeAutospacing="0" w:after="0" w:afterAutospacing="0"/>
        <w:ind w:firstLine="710"/>
        <w:jc w:val="both"/>
        <w:rPr>
          <w:color w:val="000000"/>
          <w:sz w:val="22"/>
          <w:szCs w:val="22"/>
        </w:rPr>
      </w:pPr>
      <w:r w:rsidRPr="00E222EA">
        <w:rPr>
          <w:rStyle w:val="c13"/>
          <w:b/>
          <w:bCs/>
          <w:color w:val="000000"/>
          <w:sz w:val="22"/>
          <w:szCs w:val="22"/>
        </w:rPr>
        <w:t>Предметными результатами</w:t>
      </w:r>
      <w:r w:rsidRPr="00E222EA">
        <w:rPr>
          <w:rStyle w:val="c2"/>
          <w:color w:val="000000"/>
          <w:sz w:val="22"/>
          <w:szCs w:val="22"/>
        </w:rPr>
        <w:t> изучения учебного предмета «Физическая культура» являются следующие умения, которым учащиеся научатся и получат возможность научиться:</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знать способы контроля и оценки физического развития и физической подготовленности;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lastRenderedPageBreak/>
        <w:t>характеризовать индивидуальные особенности физического и психического развития;</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характеризовать основные формы организации занятий физической культурой, определять их целевое назначение и знать особенности проведения;</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составлять и выполнять индивидуально ориентированные комплексы оздоровительной и адаптивной физической культуры;</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выполнять комплексы упражнений традиционных и современных оздоровительных систем физического воспитания;</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выполнять технические действия и тактические приемы базовых видов спорта, применять их в игровой и соревновательной деятельности;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практически использовать приемы самомассажа и релаксации;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практически использовать приемы защиты и самообороны;</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составлять и проводить комплексы физических упражнений различной направленности;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определять уровни индивидуального физического развития и развития физических качеств;</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проводить мероприятия по профилактике травматизма во время занятий физическими упражнениями;</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2"/>
          <w:color w:val="000000"/>
          <w:sz w:val="22"/>
          <w:szCs w:val="22"/>
        </w:rPr>
        <w:t>владеть техникой выполнения тестовых испытаний Всероссийского физкультурно-спортивного комплекса «Готов к труду и обороне» (ГТО).</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выполнять технические приемы и тактические действия национальных видов спорта;</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выполнять нормативные требования испытаний (тестов) Всероссийского физкультурно-спортивного комплекса «Готов к труду и обороне» (ГТО);</w:t>
      </w:r>
    </w:p>
    <w:p w:rsidR="003632D0" w:rsidRPr="00E222EA" w:rsidRDefault="003632D0" w:rsidP="009D65A1">
      <w:pPr>
        <w:pStyle w:val="c3"/>
        <w:shd w:val="clear" w:color="auto" w:fill="FFFFFF"/>
        <w:spacing w:before="0" w:beforeAutospacing="0" w:after="0" w:afterAutospacing="0"/>
        <w:ind w:left="426"/>
        <w:jc w:val="both"/>
        <w:rPr>
          <w:color w:val="000000"/>
          <w:sz w:val="22"/>
          <w:szCs w:val="22"/>
        </w:rPr>
      </w:pPr>
      <w:r w:rsidRPr="00E222EA">
        <w:rPr>
          <w:rStyle w:val="c7"/>
          <w:rFonts w:eastAsia="Arial Unicode MS"/>
          <w:iCs/>
          <w:color w:val="000000"/>
          <w:sz w:val="22"/>
          <w:szCs w:val="22"/>
        </w:rPr>
        <w:t>осуществлять судейство в избранном виде спорта;</w:t>
      </w:r>
    </w:p>
    <w:p w:rsidR="009F5898" w:rsidRDefault="003632D0" w:rsidP="009D65A1">
      <w:pPr>
        <w:pStyle w:val="c3"/>
        <w:shd w:val="clear" w:color="auto" w:fill="FFFFFF"/>
        <w:spacing w:before="0" w:beforeAutospacing="0" w:after="0" w:afterAutospacing="0"/>
        <w:ind w:left="426"/>
        <w:jc w:val="both"/>
        <w:rPr>
          <w:rStyle w:val="c7"/>
          <w:rFonts w:eastAsia="Arial Unicode MS"/>
          <w:iCs/>
          <w:color w:val="000000"/>
          <w:sz w:val="22"/>
          <w:szCs w:val="22"/>
        </w:rPr>
      </w:pPr>
      <w:r w:rsidRPr="00E222EA">
        <w:rPr>
          <w:rStyle w:val="c7"/>
          <w:rFonts w:eastAsia="Arial Unicode MS"/>
          <w:iCs/>
          <w:color w:val="000000"/>
          <w:sz w:val="22"/>
          <w:szCs w:val="22"/>
        </w:rPr>
        <w:t>составлять и выполнять комплексы специальной физической подготовки.</w:t>
      </w:r>
    </w:p>
    <w:p w:rsidR="00E34A97" w:rsidRPr="00E34A97" w:rsidRDefault="00E34A97" w:rsidP="009D65A1">
      <w:pPr>
        <w:pStyle w:val="a4"/>
        <w:ind w:left="1800"/>
        <w:jc w:val="center"/>
        <w:rPr>
          <w:b/>
        </w:rPr>
      </w:pPr>
      <w:r w:rsidRPr="006D5762">
        <w:rPr>
          <w:b/>
        </w:rPr>
        <w:t>Содержание учебного предмета</w:t>
      </w:r>
    </w:p>
    <w:p w:rsidR="009F5898" w:rsidRPr="00E34A97" w:rsidRDefault="009F5898" w:rsidP="009D65A1">
      <w:pPr>
        <w:pStyle w:val="a4"/>
        <w:ind w:left="1800"/>
        <w:rPr>
          <w:b/>
          <w:sz w:val="22"/>
          <w:szCs w:val="22"/>
        </w:rPr>
      </w:pPr>
      <w:r w:rsidRPr="00E34A97">
        <w:rPr>
          <w:b/>
          <w:sz w:val="22"/>
          <w:szCs w:val="22"/>
          <w:lang w:val="en-US"/>
        </w:rPr>
        <w:t>I</w:t>
      </w:r>
      <w:r w:rsidRPr="00E34A97">
        <w:rPr>
          <w:b/>
          <w:sz w:val="22"/>
          <w:szCs w:val="22"/>
        </w:rPr>
        <w:t>.Физкультурно-оздоровительная деятельность.</w:t>
      </w:r>
    </w:p>
    <w:p w:rsidR="009F5898" w:rsidRPr="00E34A97" w:rsidRDefault="009F5898" w:rsidP="009D65A1">
      <w:pPr>
        <w:spacing w:after="0" w:line="240" w:lineRule="auto"/>
        <w:ind w:firstLine="709"/>
        <w:jc w:val="both"/>
        <w:rPr>
          <w:rFonts w:ascii="Times New Roman" w:hAnsi="Times New Roman" w:cs="Times New Roman"/>
        </w:rPr>
      </w:pPr>
      <w:r w:rsidRPr="00E34A97">
        <w:rPr>
          <w:rFonts w:ascii="Times New Roman" w:hAnsi="Times New Roman" w:cs="Times New Roman"/>
          <w:b/>
        </w:rPr>
        <w:t xml:space="preserve">Знания о физкультурно-оздоровительной деятельности. </w:t>
      </w:r>
      <w:r w:rsidRPr="00E34A97">
        <w:rPr>
          <w:rFonts w:ascii="Times New Roman" w:hAnsi="Times New Roman" w:cs="Times New Roman"/>
        </w:rPr>
        <w:t>Здоровый образ жизни человека, роль и значение занятий физической культурой в его формировании.</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Активный отдых и формы его организации средствами физической культуры. Туристические походы как одна из форм активного отдыха, основы организации и проведения пеших туристических походов.</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Общие представления об оздоровительных системах физического воспитания, направленно воздействующих на формирование культуры тела, культуры движений, развитие систем организма.</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Организационные основы занятий физкультурно-оздоровительной деятельностью, требования к безопасности и профилактике травматизма, правила подбора физических упражнений и физических нагрузок.</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Общие представления о работоспособности человека, гигиенические мероприятия для восстановления и повышения работоспособности в режиме дня и в процессе занятий физическими упражнениями: утренняя зарядка и физкультпаузы, закаливание организма способом обливания, самомассаж, релаксация.</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Правила ведения дневника самонаблюдения за состоянием здоровья, физическим развитием и физической подготовленностью.</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b/>
        </w:rPr>
        <w:lastRenderedPageBreak/>
        <w:t>Физическое совершенствование с оздоровительной направленностью.</w:t>
      </w:r>
      <w:r w:rsidRPr="00E34A97">
        <w:rPr>
          <w:rFonts w:ascii="Times New Roman" w:hAnsi="Times New Roman" w:cs="Times New Roman"/>
        </w:rPr>
        <w:t xml:space="preserve"> Индивидуализированные комплексы и упражнения из оздоровительных систем физического воспитания, ориентированные на коррекцию осанки и телосложения, профилактику утомления и сохранения повышенной работоспособности, развитие систем дыхания и кровообращения. Простейшие композиции ритмической гимнастики и аэробики.</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Комплексы и упражнения адаптивной физической культуры (на профилактику сколиоза, плоскостопия, остеохондроза, органов дыхания и зрения, сердечно-сосудистой системы и т.п.).</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Лыжные прогулки по пересеченной местности, оздоровительная ходьба и оздоровительный бег.</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Физические упражнения туристической подготовки: преодоление искусственных и естественных препятствий с использованием разнообразных способов ходьбы, бега, прыжков, лазания и перелазания, передвижение в висе и упоре, передвижения с грузом на плечах по ограниченной и наклонной опоре.</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b/>
        </w:rPr>
        <w:t>Способы физкультурно-оздоровительной деятельности.</w:t>
      </w:r>
      <w:r w:rsidRPr="00E34A97">
        <w:rPr>
          <w:rFonts w:ascii="Times New Roman" w:hAnsi="Times New Roman" w:cs="Times New Roman"/>
        </w:rPr>
        <w:t xml:space="preserve"> Составление и выполнение индивидуальных комплексов по коррекции осанки и телосложения, профилактики плоскостопия, адаптивной физической культуре.</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Составление и проведение индивидуальных занятий физическими упражнениями на развитие основных систем организма.</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Контроль физической нагрузки и ее регулирование во время занятий физическими упражнениями.</w:t>
      </w:r>
    </w:p>
    <w:p w:rsidR="009F5898" w:rsidRPr="00E34A97" w:rsidRDefault="009F5898" w:rsidP="009D65A1">
      <w:pPr>
        <w:spacing w:after="0" w:line="240" w:lineRule="auto"/>
        <w:ind w:firstLine="708"/>
        <w:jc w:val="both"/>
        <w:rPr>
          <w:rFonts w:ascii="Times New Roman" w:hAnsi="Times New Roman" w:cs="Times New Roman"/>
        </w:rPr>
      </w:pPr>
      <w:r w:rsidRPr="00E34A97">
        <w:rPr>
          <w:rFonts w:ascii="Times New Roman" w:hAnsi="Times New Roman" w:cs="Times New Roman"/>
        </w:rPr>
        <w:t>Проведение утренней зарядки и физкультпауз, занятий оздоровительной ходьбой и бегом, простейших способов и приемов самомассажа и релаксации.</w:t>
      </w:r>
    </w:p>
    <w:p w:rsidR="009F5898" w:rsidRPr="00E34A97" w:rsidRDefault="009F5898" w:rsidP="009D65A1">
      <w:pPr>
        <w:spacing w:after="0" w:line="240" w:lineRule="auto"/>
        <w:ind w:firstLine="708"/>
        <w:jc w:val="center"/>
        <w:rPr>
          <w:rFonts w:ascii="Times New Roman" w:hAnsi="Times New Roman" w:cs="Times New Roman"/>
          <w:b/>
        </w:rPr>
      </w:pPr>
      <w:r w:rsidRPr="00E34A97">
        <w:rPr>
          <w:rFonts w:ascii="Times New Roman" w:hAnsi="Times New Roman" w:cs="Times New Roman"/>
          <w:b/>
          <w:lang w:val="en-US"/>
        </w:rPr>
        <w:t>II</w:t>
      </w:r>
      <w:r w:rsidRPr="00E34A97">
        <w:rPr>
          <w:rFonts w:ascii="Times New Roman" w:hAnsi="Times New Roman" w:cs="Times New Roman"/>
          <w:b/>
        </w:rPr>
        <w:t>.Спортивно-оздоровительная деятельность.</w:t>
      </w:r>
    </w:p>
    <w:p w:rsidR="009F5898" w:rsidRPr="00E34A97" w:rsidRDefault="009F5898" w:rsidP="009D65A1">
      <w:pPr>
        <w:spacing w:after="0" w:line="240" w:lineRule="auto"/>
        <w:ind w:firstLine="708"/>
        <w:contextualSpacing/>
        <w:jc w:val="both"/>
        <w:rPr>
          <w:rFonts w:ascii="Times New Roman" w:hAnsi="Times New Roman" w:cs="Times New Roman"/>
        </w:rPr>
      </w:pPr>
      <w:r w:rsidRPr="00E34A97">
        <w:rPr>
          <w:rFonts w:ascii="Times New Roman" w:hAnsi="Times New Roman" w:cs="Times New Roman"/>
          <w:b/>
        </w:rPr>
        <w:t xml:space="preserve">Знания о спортивно-оздоровительной деятельности. </w:t>
      </w:r>
      <w:r w:rsidRPr="00E34A97">
        <w:rPr>
          <w:rFonts w:ascii="Times New Roman" w:hAnsi="Times New Roman" w:cs="Times New Roman"/>
        </w:rPr>
        <w:t>История зарождения древних Олимпийских игр в мифах и легендах. Общие представления об истории возникновения Современных Олимпийских игр, роль Пьера де Кубертена в их становлении и развитии. Олимпийское движение в России, выдающиеся успехи отечественных спортсменов.</w:t>
      </w:r>
    </w:p>
    <w:p w:rsidR="009F5898" w:rsidRPr="00E34A97" w:rsidRDefault="009F5898" w:rsidP="009D65A1">
      <w:pPr>
        <w:spacing w:after="0" w:line="240" w:lineRule="auto"/>
        <w:ind w:firstLine="708"/>
        <w:contextualSpacing/>
        <w:jc w:val="both"/>
        <w:rPr>
          <w:rFonts w:ascii="Times New Roman" w:hAnsi="Times New Roman" w:cs="Times New Roman"/>
        </w:rPr>
      </w:pPr>
      <w:r w:rsidRPr="00E34A97">
        <w:rPr>
          <w:rFonts w:ascii="Times New Roman" w:hAnsi="Times New Roman" w:cs="Times New Roman"/>
        </w:rPr>
        <w:t>Понятие общей и специальной физической подготовки, спортивно-оздоровительной тренировки.</w:t>
      </w:r>
    </w:p>
    <w:p w:rsidR="009F5898" w:rsidRPr="00E34A97" w:rsidRDefault="009F5898" w:rsidP="009D65A1">
      <w:pPr>
        <w:spacing w:after="0" w:line="240" w:lineRule="auto"/>
        <w:ind w:firstLine="708"/>
        <w:contextualSpacing/>
        <w:jc w:val="both"/>
        <w:rPr>
          <w:rFonts w:ascii="Times New Roman" w:hAnsi="Times New Roman" w:cs="Times New Roman"/>
        </w:rPr>
      </w:pPr>
      <w:r w:rsidRPr="00E34A97">
        <w:rPr>
          <w:rFonts w:ascii="Times New Roman" w:hAnsi="Times New Roman" w:cs="Times New Roman"/>
        </w:rPr>
        <w:t>Техника двигательных действий (физических упражнений), ее связь с физической подготовленностью и двигательным опытом человека. Основы обучения движениям и контроль за техникой их выполнения.</w:t>
      </w:r>
    </w:p>
    <w:p w:rsidR="009F5898" w:rsidRPr="00E34A97" w:rsidRDefault="009F5898" w:rsidP="009D65A1">
      <w:pPr>
        <w:spacing w:after="0" w:line="240" w:lineRule="auto"/>
        <w:ind w:firstLine="708"/>
        <w:contextualSpacing/>
        <w:jc w:val="both"/>
        <w:rPr>
          <w:rFonts w:ascii="Times New Roman" w:hAnsi="Times New Roman" w:cs="Times New Roman"/>
        </w:rPr>
      </w:pPr>
      <w:r w:rsidRPr="00E34A97">
        <w:rPr>
          <w:rFonts w:ascii="Times New Roman" w:hAnsi="Times New Roman" w:cs="Times New Roman"/>
        </w:rPr>
        <w:t>Физические качества и их связь с физической подготовленностью человека, основы развития и тестирования.</w:t>
      </w:r>
    </w:p>
    <w:p w:rsidR="009F5898" w:rsidRPr="00E34A97" w:rsidRDefault="009F5898" w:rsidP="009D65A1">
      <w:pPr>
        <w:spacing w:after="0" w:line="240" w:lineRule="auto"/>
        <w:ind w:firstLine="709"/>
        <w:contextualSpacing/>
        <w:jc w:val="both"/>
        <w:rPr>
          <w:rFonts w:ascii="Times New Roman" w:hAnsi="Times New Roman" w:cs="Times New Roman"/>
        </w:rPr>
      </w:pPr>
      <w:r w:rsidRPr="00E34A97">
        <w:rPr>
          <w:rFonts w:ascii="Times New Roman" w:hAnsi="Times New Roman" w:cs="Times New Roman"/>
        </w:rPr>
        <w:t>Правила составления занятий и системы занятий спортивно-оздоровительной тренировкой, соблюдения режимов физической нагрузки, профилактики травматизма и оказания доврачебной помощи.</w:t>
      </w:r>
    </w:p>
    <w:p w:rsidR="009F5898" w:rsidRPr="00E34A97" w:rsidRDefault="009F5898" w:rsidP="009D65A1">
      <w:pPr>
        <w:spacing w:after="0" w:line="240" w:lineRule="auto"/>
        <w:ind w:firstLine="709"/>
        <w:contextualSpacing/>
        <w:jc w:val="both"/>
        <w:rPr>
          <w:rFonts w:ascii="Times New Roman" w:hAnsi="Times New Roman" w:cs="Times New Roman"/>
        </w:rPr>
      </w:pPr>
      <w:r w:rsidRPr="00E34A97">
        <w:rPr>
          <w:rFonts w:ascii="Times New Roman" w:hAnsi="Times New Roman" w:cs="Times New Roman"/>
        </w:rPr>
        <w:t>Нормы этического общения и коллективного взаимодействия в игровой и соревновательной деятельности.</w:t>
      </w:r>
    </w:p>
    <w:p w:rsidR="009F5898" w:rsidRPr="00E34A97" w:rsidRDefault="009F5898" w:rsidP="00B45257">
      <w:pPr>
        <w:spacing w:after="0" w:line="240" w:lineRule="auto"/>
        <w:ind w:firstLine="709"/>
        <w:contextualSpacing/>
        <w:jc w:val="both"/>
        <w:rPr>
          <w:rFonts w:ascii="Times New Roman" w:hAnsi="Times New Roman" w:cs="Times New Roman"/>
        </w:rPr>
      </w:pPr>
      <w:r w:rsidRPr="00E34A97">
        <w:rPr>
          <w:rFonts w:ascii="Times New Roman" w:hAnsi="Times New Roman" w:cs="Times New Roman"/>
        </w:rPr>
        <w:t xml:space="preserve">Правила спортивных соревнований и их назначение. </w:t>
      </w:r>
    </w:p>
    <w:p w:rsidR="009F5898" w:rsidRPr="00E34A97" w:rsidRDefault="009F5898" w:rsidP="00B45257">
      <w:pPr>
        <w:spacing w:after="0" w:line="240" w:lineRule="auto"/>
        <w:ind w:firstLine="709"/>
        <w:rPr>
          <w:rFonts w:ascii="Times New Roman" w:hAnsi="Times New Roman" w:cs="Times New Roman"/>
          <w:b/>
        </w:rPr>
      </w:pPr>
      <w:r w:rsidRPr="00E34A97">
        <w:rPr>
          <w:rFonts w:ascii="Times New Roman" w:hAnsi="Times New Roman" w:cs="Times New Roman"/>
          <w:b/>
        </w:rPr>
        <w:t>Легкая атлетика</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1.высокий старт, низкий старт.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2.бег на результат – 100м.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3.бег на 1500 м. (девочки), на 2000 м (мальчики).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4.прыжки в длину с 11 – 13 шагов разбега.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5.прыжки в высоту с 7 – 9 шагов разбега.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6.метание мяча: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а) на дальность отскока от стены;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б) на дальность с 4 – 5 шагов разбега;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в) в горизонтальную и вертикальную цель 1×1 м с 8 – 10 м.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 xml:space="preserve">7.бросок набивного мяча (2кг) двумя руками из различных и.п., стоя грудью и боком в направлении метания с места, с шага, с двух шагов.                                                                     </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lastRenderedPageBreak/>
        <w:t>8.кросс до 15 мин.</w:t>
      </w:r>
    </w:p>
    <w:p w:rsidR="009F5898" w:rsidRPr="00E34A97" w:rsidRDefault="009F5898" w:rsidP="00B45257">
      <w:pPr>
        <w:spacing w:after="0" w:line="240" w:lineRule="auto"/>
        <w:ind w:firstLine="709"/>
        <w:rPr>
          <w:rFonts w:ascii="Times New Roman" w:hAnsi="Times New Roman" w:cs="Times New Roman"/>
        </w:rPr>
      </w:pPr>
      <w:r w:rsidRPr="00E34A97">
        <w:rPr>
          <w:rFonts w:ascii="Times New Roman" w:hAnsi="Times New Roman" w:cs="Times New Roman"/>
        </w:rPr>
        <w:t>9. полоса препятствий.</w:t>
      </w:r>
    </w:p>
    <w:p w:rsidR="009F5898" w:rsidRPr="00E34A97" w:rsidRDefault="009F5898" w:rsidP="00B45257">
      <w:pPr>
        <w:spacing w:after="0" w:line="240" w:lineRule="auto"/>
        <w:ind w:firstLine="709"/>
        <w:rPr>
          <w:rFonts w:ascii="Times New Roman" w:hAnsi="Times New Roman" w:cs="Times New Roman"/>
          <w:b/>
        </w:rPr>
      </w:pPr>
      <w:r w:rsidRPr="00E34A97">
        <w:rPr>
          <w:rFonts w:ascii="Times New Roman" w:hAnsi="Times New Roman" w:cs="Times New Roman"/>
          <w:b/>
        </w:rPr>
        <w:t>Спортивные игры</w:t>
      </w:r>
    </w:p>
    <w:p w:rsidR="009F5898" w:rsidRPr="00E34A97" w:rsidRDefault="009F5898" w:rsidP="00B45257">
      <w:pPr>
        <w:spacing w:after="0" w:line="240" w:lineRule="auto"/>
        <w:ind w:firstLine="709"/>
        <w:rPr>
          <w:rFonts w:ascii="Times New Roman" w:hAnsi="Times New Roman" w:cs="Times New Roman"/>
          <w:b/>
        </w:rPr>
      </w:pPr>
      <w:r w:rsidRPr="00E34A97">
        <w:rPr>
          <w:rFonts w:ascii="Times New Roman" w:hAnsi="Times New Roman" w:cs="Times New Roman"/>
          <w:b/>
        </w:rPr>
        <w:t xml:space="preserve">Баскетбол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 xml:space="preserve">1.стойка игрока. Перемещение приставными шагами. Остановка прыжком. Повороты без мяча и с мячом.                                                                                                                                        2. ловля и передача мяча двумя руками от груди и одной рукой от плеча на месте и в движении, с пассивным сопротивлением защитника.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 xml:space="preserve">3. ведение мяча в низкой, средней и высокой стойке на месте, в движении по прямой, с изменением направления движения и скорости, с пассивным сопротивлением защитника.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4. вырывание и выбивание мяча.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5. тактика свободного нападения, позиционное нападение (5:0), с изменением позиции; нападение быстрым прорывом, взаимодействие двух игроков «Отдай мяч и выйди».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6. игра по упрощенным правилам баскетбола.</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 xml:space="preserve">Футбол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1.стойка игрока, перемещения приставными шагами, ускорения.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2. Удар по летящему мячу внутренней стороной стопы и средней частью подъема, Вбрасывание мяча из-за боковой линии с места и с шагом.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 xml:space="preserve">3. ведение мяча по прямой , с изменением  направления, скорости, с пассивным сопротивлением защитника.                                                                                                       4.удары по воротам.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5.вырывание и выбивание мяча, перехват мяча.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6.игра вратаря.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7.тактика свободного нападения, позиционное нападение.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8. игра по упрощенным правилам.</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 xml:space="preserve">Волейбол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1.стойка игрока. Перемещения приставными шагами боком, лицом и спиной вперед.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2.предача мяча у сетки и в прыжке через сетку. Передача мяча сверху, стоя спиной к цели.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3. игра по упрощенным правилам волейбола.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4.прием мяча, отраженного сеткой. Нижняя прямая подача мяча в заданную часть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5. прямой нападающий удар при встречных передачах.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6. комбинации из освоенных элементов: прием, передача, удар.</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 xml:space="preserve">Гимнастика                                                                                                                          </w:t>
      </w:r>
    </w:p>
    <w:p w:rsidR="009F5898" w:rsidRPr="00E34A97" w:rsidRDefault="009F5898" w:rsidP="009D65A1">
      <w:pPr>
        <w:pStyle w:val="a4"/>
        <w:numPr>
          <w:ilvl w:val="0"/>
          <w:numId w:val="30"/>
        </w:numPr>
        <w:contextualSpacing/>
        <w:rPr>
          <w:sz w:val="22"/>
          <w:szCs w:val="22"/>
        </w:rPr>
      </w:pPr>
      <w:r w:rsidRPr="00E34A97">
        <w:rPr>
          <w:sz w:val="22"/>
          <w:szCs w:val="22"/>
        </w:rPr>
        <w:t xml:space="preserve">переход с шага на месте на ходьбу в колонне и в шеренге; перестроения из колонны по одному по два, по четыре в движении. </w:t>
      </w:r>
    </w:p>
    <w:p w:rsidR="009F5898" w:rsidRPr="00E34A97" w:rsidRDefault="009F5898" w:rsidP="009D65A1">
      <w:pPr>
        <w:pStyle w:val="a4"/>
        <w:numPr>
          <w:ilvl w:val="0"/>
          <w:numId w:val="30"/>
        </w:numPr>
        <w:contextualSpacing/>
        <w:rPr>
          <w:sz w:val="22"/>
          <w:szCs w:val="22"/>
        </w:rPr>
      </w:pPr>
      <w:r w:rsidRPr="00E34A97">
        <w:rPr>
          <w:sz w:val="22"/>
          <w:szCs w:val="22"/>
        </w:rPr>
        <w:t xml:space="preserve">Мальчики: подъем переворотом  в упор махом и силой; подъем махом вперед в сед ноги врозь. Девочки: вис прогнувшись на н/ж с опорой ног о верхнюю; переход в упор на н/ж.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2.опорные прыжки: Мальчики : прыжок согнув ноги (козел в длину, высота 115см), Девочки : прыжок боком  (конь в ширину, высота </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110см)</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3. акробатика : Мальчики: из упора присев силой стойка на голове и руках; длинный кувырок вперед с трех шагов, Девочки: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равновесие на одной; выпад вперед; кувырок вперед.                                                                                                                                        </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4.лазанье по канату.</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5.общеразвивающие упражнения с повышенной амплитудой для плечевых, локтевых, тазобедренных, коленных суставов и </w:t>
      </w:r>
    </w:p>
    <w:p w:rsidR="009F5898" w:rsidRPr="00E34A97" w:rsidRDefault="009F5898" w:rsidP="009D65A1">
      <w:pPr>
        <w:spacing w:after="0" w:line="240" w:lineRule="auto"/>
        <w:ind w:firstLine="709"/>
        <w:jc w:val="both"/>
        <w:rPr>
          <w:rFonts w:ascii="Times New Roman" w:hAnsi="Times New Roman" w:cs="Times New Roman"/>
        </w:rPr>
      </w:pPr>
      <w:r w:rsidRPr="00E34A97">
        <w:rPr>
          <w:rFonts w:ascii="Times New Roman" w:hAnsi="Times New Roman" w:cs="Times New Roman"/>
        </w:rPr>
        <w:lastRenderedPageBreak/>
        <w:t>позвоночника. Упражнения с партнером, акробатические, на гимнастической стенке.</w:t>
      </w:r>
    </w:p>
    <w:p w:rsidR="009F5898" w:rsidRPr="00E34A97" w:rsidRDefault="009F5898" w:rsidP="009D65A1">
      <w:pPr>
        <w:pStyle w:val="a4"/>
        <w:numPr>
          <w:ilvl w:val="0"/>
          <w:numId w:val="29"/>
        </w:numPr>
        <w:contextualSpacing/>
        <w:rPr>
          <w:sz w:val="22"/>
          <w:szCs w:val="22"/>
        </w:rPr>
      </w:pPr>
      <w:r w:rsidRPr="00E34A97">
        <w:rPr>
          <w:sz w:val="22"/>
          <w:szCs w:val="22"/>
        </w:rPr>
        <w:t xml:space="preserve"> помощь и страховка; самостоятельное составление простейших комбинаций упражнений, направленных на развитие</w:t>
      </w:r>
    </w:p>
    <w:p w:rsidR="009F5898" w:rsidRPr="00E34A97" w:rsidRDefault="009F5898" w:rsidP="009D65A1">
      <w:pPr>
        <w:pStyle w:val="a4"/>
        <w:numPr>
          <w:ilvl w:val="0"/>
          <w:numId w:val="29"/>
        </w:numPr>
        <w:contextualSpacing/>
        <w:rPr>
          <w:sz w:val="22"/>
          <w:szCs w:val="22"/>
        </w:rPr>
      </w:pPr>
      <w:r w:rsidRPr="00E34A97">
        <w:rPr>
          <w:sz w:val="22"/>
          <w:szCs w:val="22"/>
        </w:rPr>
        <w:t>координационных и кондиционных способностей. Дозировка упражнений.</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Лыжная подготовка</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1.попеременный четырехшажный ход</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2.переход с попеременных ходов на одновременные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3.преодоление контруклона..</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4.прохождение дистанции до 5 км.</w:t>
      </w:r>
    </w:p>
    <w:p w:rsidR="009F5898" w:rsidRPr="00E34A97" w:rsidRDefault="009F5898" w:rsidP="009D65A1">
      <w:pPr>
        <w:widowControl w:val="0"/>
        <w:autoSpaceDE w:val="0"/>
        <w:autoSpaceDN w:val="0"/>
        <w:adjustRightInd w:val="0"/>
        <w:spacing w:after="0" w:line="240" w:lineRule="auto"/>
        <w:ind w:left="267"/>
        <w:rPr>
          <w:rFonts w:ascii="Times New Roman" w:eastAsia="Calibri" w:hAnsi="Times New Roman" w:cs="Times New Roman"/>
          <w:b/>
          <w:lang w:eastAsia="en-US"/>
        </w:rPr>
      </w:pPr>
      <w:r w:rsidRPr="00E34A97">
        <w:rPr>
          <w:rFonts w:ascii="Times New Roman" w:eastAsia="Calibri" w:hAnsi="Times New Roman" w:cs="Times New Roman"/>
          <w:b/>
          <w:lang w:eastAsia="en-US"/>
        </w:rPr>
        <w:t xml:space="preserve">       Бадминтон / Теннис  </w:t>
      </w:r>
    </w:p>
    <w:p w:rsidR="009F5898" w:rsidRPr="00E34A97" w:rsidRDefault="009F5898" w:rsidP="009D65A1">
      <w:pPr>
        <w:shd w:val="clear" w:color="auto" w:fill="FFFFFF"/>
        <w:spacing w:before="14" w:after="0" w:line="240" w:lineRule="auto"/>
        <w:ind w:left="5"/>
        <w:rPr>
          <w:rFonts w:ascii="Times New Roman" w:hAnsi="Times New Roman" w:cs="Times New Roman"/>
          <w:color w:val="000000"/>
        </w:rPr>
      </w:pPr>
      <w:r w:rsidRPr="00E34A97">
        <w:rPr>
          <w:rFonts w:ascii="Times New Roman" w:hAnsi="Times New Roman" w:cs="Times New Roman"/>
          <w:bCs/>
          <w:color w:val="000000"/>
        </w:rPr>
        <w:t xml:space="preserve">           1. Бадминтон/Теннис</w:t>
      </w:r>
      <w:r w:rsidRPr="00E34A97">
        <w:rPr>
          <w:rFonts w:ascii="Times New Roman" w:hAnsi="Times New Roman" w:cs="Times New Roman"/>
          <w:color w:val="000000"/>
        </w:rPr>
        <w:t xml:space="preserve">. Технику безопасности. Теория вида спорта. Хватка бадминтонной ракетки. </w:t>
      </w:r>
      <w:r w:rsidRPr="00E34A97">
        <w:rPr>
          <w:rFonts w:ascii="Times New Roman" w:eastAsia="Arial Unicode MS" w:hAnsi="Times New Roman" w:cs="Times New Roman"/>
        </w:rPr>
        <w:t>Игра по правилам.</w:t>
      </w:r>
    </w:p>
    <w:p w:rsidR="009F5898" w:rsidRPr="00E34A97" w:rsidRDefault="009F5898" w:rsidP="009D65A1">
      <w:pPr>
        <w:shd w:val="clear" w:color="auto" w:fill="FFFFFF"/>
        <w:spacing w:before="14" w:after="0" w:line="240" w:lineRule="auto"/>
        <w:ind w:left="5"/>
        <w:rPr>
          <w:rFonts w:ascii="Times New Roman" w:eastAsia="Arial Unicode MS" w:hAnsi="Times New Roman" w:cs="Times New Roman"/>
        </w:rPr>
      </w:pPr>
      <w:r w:rsidRPr="00E34A97">
        <w:rPr>
          <w:rFonts w:ascii="Times New Roman" w:hAnsi="Times New Roman" w:cs="Times New Roman"/>
          <w:bCs/>
          <w:color w:val="000000"/>
        </w:rPr>
        <w:t xml:space="preserve">           2. Бадминтон/Теннис.</w:t>
      </w:r>
      <w:r w:rsidRPr="00E34A97">
        <w:rPr>
          <w:rFonts w:ascii="Times New Roman" w:hAnsi="Times New Roman" w:cs="Times New Roman"/>
          <w:color w:val="000000"/>
        </w:rPr>
        <w:t xml:space="preserve">Основы техники игры.Подача в бадминтоне. </w:t>
      </w:r>
      <w:r w:rsidRPr="00E34A97">
        <w:rPr>
          <w:rFonts w:ascii="Times New Roman" w:eastAsia="Arial Unicode MS" w:hAnsi="Times New Roman" w:cs="Times New Roman"/>
        </w:rPr>
        <w:t>Игра по правилам.</w:t>
      </w:r>
    </w:p>
    <w:p w:rsidR="009F5898" w:rsidRPr="00E34A97" w:rsidRDefault="009F5898" w:rsidP="009D65A1">
      <w:pPr>
        <w:shd w:val="clear" w:color="auto" w:fill="FFFFFF"/>
        <w:spacing w:before="14" w:after="0" w:line="240" w:lineRule="auto"/>
        <w:ind w:left="5"/>
        <w:rPr>
          <w:rFonts w:ascii="Times New Roman" w:eastAsia="Arial Unicode MS" w:hAnsi="Times New Roman" w:cs="Times New Roman"/>
        </w:rPr>
      </w:pPr>
      <w:r w:rsidRPr="00E34A97">
        <w:rPr>
          <w:rFonts w:ascii="Times New Roman" w:hAnsi="Times New Roman" w:cs="Times New Roman"/>
        </w:rPr>
        <w:t xml:space="preserve">           3. Бадминтон/Теннис</w:t>
      </w:r>
      <w:r w:rsidRPr="00E34A97">
        <w:rPr>
          <w:rFonts w:ascii="Times New Roman" w:hAnsi="Times New Roman" w:cs="Times New Roman"/>
          <w:bCs/>
          <w:color w:val="000000"/>
          <w:spacing w:val="-9"/>
        </w:rPr>
        <w:t xml:space="preserve">. Освоение техники игры. Сочетание подачи и ударов. </w:t>
      </w:r>
      <w:r w:rsidRPr="00E34A97">
        <w:rPr>
          <w:rFonts w:ascii="Times New Roman" w:eastAsia="Arial Unicode MS" w:hAnsi="Times New Roman" w:cs="Times New Roman"/>
        </w:rPr>
        <w:t>Игра по правилам.</w:t>
      </w:r>
    </w:p>
    <w:p w:rsidR="009F5898" w:rsidRPr="00E34A97" w:rsidRDefault="009F5898" w:rsidP="009D65A1">
      <w:pPr>
        <w:shd w:val="clear" w:color="auto" w:fill="FFFFFF"/>
        <w:spacing w:after="0" w:line="240" w:lineRule="auto"/>
        <w:rPr>
          <w:rFonts w:ascii="Times New Roman" w:hAnsi="Times New Roman" w:cs="Times New Roman"/>
          <w:color w:val="000000"/>
          <w:spacing w:val="2"/>
        </w:rPr>
      </w:pPr>
      <w:r w:rsidRPr="00E34A97">
        <w:rPr>
          <w:rFonts w:ascii="Times New Roman" w:hAnsi="Times New Roman" w:cs="Times New Roman"/>
        </w:rPr>
        <w:t xml:space="preserve">           4 .Бадминтон/Теннис</w:t>
      </w:r>
      <w:r w:rsidRPr="00E34A97">
        <w:rPr>
          <w:rFonts w:ascii="Times New Roman" w:hAnsi="Times New Roman" w:cs="Times New Roman"/>
          <w:color w:val="000000"/>
          <w:spacing w:val="2"/>
        </w:rPr>
        <w:t xml:space="preserve">. Техника игры. Длинный и короткий удары. </w:t>
      </w:r>
      <w:r w:rsidRPr="00E34A97">
        <w:rPr>
          <w:rFonts w:ascii="Times New Roman" w:eastAsia="Arial Unicode MS" w:hAnsi="Times New Roman" w:cs="Times New Roman"/>
        </w:rPr>
        <w:t>Игра по правилам.</w:t>
      </w:r>
    </w:p>
    <w:p w:rsidR="009F5898" w:rsidRPr="00E34A97" w:rsidRDefault="009F5898" w:rsidP="009D65A1">
      <w:pPr>
        <w:widowControl w:val="0"/>
        <w:autoSpaceDE w:val="0"/>
        <w:autoSpaceDN w:val="0"/>
        <w:adjustRightInd w:val="0"/>
        <w:spacing w:after="0" w:line="240" w:lineRule="auto"/>
        <w:ind w:left="267"/>
        <w:rPr>
          <w:rFonts w:ascii="Times New Roman" w:eastAsia="Calibri" w:hAnsi="Times New Roman" w:cs="Times New Roman"/>
          <w:b/>
          <w:lang w:eastAsia="en-US"/>
        </w:rPr>
      </w:pPr>
      <w:r w:rsidRPr="00E34A97">
        <w:rPr>
          <w:rFonts w:ascii="Times New Roman" w:eastAsia="Calibri" w:hAnsi="Times New Roman" w:cs="Times New Roman"/>
          <w:b/>
          <w:lang w:eastAsia="en-US"/>
        </w:rPr>
        <w:t xml:space="preserve">      Гандбол/Ручной мяч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lang w:eastAsia="en-US"/>
        </w:rPr>
        <w:t>Терминология игры Гандбола</w:t>
      </w:r>
      <w:r w:rsidRPr="00E34A97">
        <w:rPr>
          <w:rFonts w:ascii="Times New Roman" w:eastAsia="Calibri" w:hAnsi="Times New Roman" w:cs="Times New Roman"/>
          <w:lang w:eastAsia="en-US"/>
        </w:rPr>
        <w:t xml:space="preserve">/Ручной мяч, </w:t>
      </w:r>
      <w:r w:rsidRPr="00E34A97">
        <w:rPr>
          <w:rFonts w:ascii="Times New Roman" w:hAnsi="Times New Roman" w:cs="Times New Roman"/>
          <w:lang w:eastAsia="en-US"/>
        </w:rPr>
        <w:t xml:space="preserve">правила игры, основные элементы.Влияние игровых упражнений на развитие координационных способностей, психохимические процессы.Воспитание нравственных и волевых качеств. Правила игры. Тактика игры.Техника безопасности при занятиях </w:t>
      </w:r>
      <w:r w:rsidRPr="00E34A97">
        <w:rPr>
          <w:rFonts w:ascii="Times New Roman" w:eastAsia="Calibri" w:hAnsi="Times New Roman" w:cs="Times New Roman"/>
          <w:lang w:eastAsia="en-US"/>
        </w:rPr>
        <w:t>Гандбол/Ручной мяч</w:t>
      </w:r>
      <w:r w:rsidRPr="00E34A97">
        <w:rPr>
          <w:rFonts w:ascii="Times New Roman" w:hAnsi="Times New Roman" w:cs="Times New Roman"/>
          <w:lang w:eastAsia="en-US"/>
        </w:rPr>
        <w:t>. Организация и проведение соревнований</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Элементы единоборств</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1.стойки передвижения в стойке. Захваты рук и туловища. Освобождение от захватов. Приемы борьбы за выгодное положение.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Борьба за предмет. Упражнения по овладению приемами страховки.                                                                                                                                </w:t>
      </w:r>
    </w:p>
    <w:p w:rsidR="009F5898" w:rsidRPr="00E34A97" w:rsidRDefault="009F5898" w:rsidP="009D65A1">
      <w:pPr>
        <w:spacing w:after="0" w:line="240" w:lineRule="auto"/>
        <w:ind w:left="709"/>
        <w:rPr>
          <w:rFonts w:ascii="Times New Roman" w:hAnsi="Times New Roman" w:cs="Times New Roman"/>
        </w:rPr>
      </w:pPr>
      <w:r w:rsidRPr="00E34A97">
        <w:rPr>
          <w:rFonts w:ascii="Times New Roman" w:hAnsi="Times New Roman" w:cs="Times New Roman"/>
        </w:rPr>
        <w:t xml:space="preserve">2. пройденный материал по приемам единоборств. Подвижные игры типа «Выталкивание из круга», «Бой петухов».                                                                                                     3.Силовые упражнения и единоборства в парах.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4.виды единоборств. Правила поведения учащихся во время занятий. Гигиена борца. Влияние занятий единоборствами на организм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человека и развитие его координационных и кондиционных способностей. Оказание первой помощи при травмах.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5. упражнения в парах, овладение приемами страховки, подвижные игры.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6. подготовка мест занятий. Выполнение обязанностей командира отделения, помощника судьи. Оказание помощи слабоуспевающим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товарищам в овладении программным материалом.</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b/>
        </w:rPr>
        <w:t xml:space="preserve">Плавание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1.специальные плавательные упражнения для изучения кроля на груди, спине, брасса. Способы освобождения от захватов тонущего. </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Толкание и буксировка плывущего предмета. Способы транспортировки пострадавшего в воде.</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2.Старты, повороты.</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 xml:space="preserve">3.упражнения по совершенствованию техники движений рук, ног,  туловища. </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4.координационные упражнения на суше.</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5.названия упражнений и основные признаки техники плавания.</w:t>
      </w:r>
    </w:p>
    <w:p w:rsidR="009F5898" w:rsidRPr="00E34A97" w:rsidRDefault="009F5898" w:rsidP="009D65A1">
      <w:pPr>
        <w:spacing w:after="0" w:line="240" w:lineRule="auto"/>
        <w:ind w:firstLine="709"/>
        <w:rPr>
          <w:rFonts w:ascii="Times New Roman" w:hAnsi="Times New Roman" w:cs="Times New Roman"/>
          <w:b/>
        </w:rPr>
      </w:pPr>
      <w:r w:rsidRPr="00E34A97">
        <w:rPr>
          <w:rFonts w:ascii="Times New Roman" w:hAnsi="Times New Roman" w:cs="Times New Roman"/>
        </w:rPr>
        <w:t>6.влияние занятий плаванием на развитие выносливости, координационных способностей.</w:t>
      </w:r>
    </w:p>
    <w:p w:rsidR="009F5898" w:rsidRPr="00E34A97" w:rsidRDefault="009F5898" w:rsidP="009D65A1">
      <w:pPr>
        <w:spacing w:after="0" w:line="240" w:lineRule="auto"/>
        <w:ind w:firstLine="709"/>
        <w:rPr>
          <w:rFonts w:ascii="Times New Roman" w:hAnsi="Times New Roman" w:cs="Times New Roman"/>
        </w:rPr>
      </w:pPr>
      <w:r w:rsidRPr="00E34A97">
        <w:rPr>
          <w:rFonts w:ascii="Times New Roman" w:hAnsi="Times New Roman" w:cs="Times New Roman"/>
        </w:rPr>
        <w:t>7.правила соревнований и определение победителей.</w:t>
      </w:r>
    </w:p>
    <w:p w:rsidR="009F5898" w:rsidRPr="00E34A97" w:rsidRDefault="009F5898" w:rsidP="009D65A1">
      <w:pPr>
        <w:pStyle w:val="Style20"/>
        <w:widowControl/>
        <w:spacing w:line="240" w:lineRule="auto"/>
        <w:ind w:firstLine="0"/>
        <w:rPr>
          <w:rFonts w:eastAsiaTheme="minorHAnsi"/>
          <w:sz w:val="22"/>
          <w:szCs w:val="22"/>
          <w:lang w:eastAsia="en-US"/>
        </w:rPr>
      </w:pPr>
      <w:r w:rsidRPr="00E34A97">
        <w:rPr>
          <w:b/>
          <w:bCs/>
          <w:color w:val="000000"/>
          <w:sz w:val="22"/>
          <w:szCs w:val="22"/>
        </w:rPr>
        <w:t xml:space="preserve">            Туризм</w:t>
      </w:r>
    </w:p>
    <w:p w:rsidR="00D72683" w:rsidRDefault="009F5898" w:rsidP="009D65A1">
      <w:pPr>
        <w:pStyle w:val="Style20"/>
        <w:widowControl/>
        <w:spacing w:line="240" w:lineRule="auto"/>
        <w:ind w:firstLine="0"/>
        <w:rPr>
          <w:rFonts w:eastAsia="Calibri"/>
          <w:sz w:val="22"/>
          <w:szCs w:val="22"/>
          <w:lang w:eastAsia="en-US"/>
        </w:rPr>
      </w:pPr>
      <w:r w:rsidRPr="00E34A97">
        <w:rPr>
          <w:rFonts w:eastAsia="Calibri"/>
          <w:sz w:val="22"/>
          <w:szCs w:val="22"/>
          <w:lang w:eastAsia="en-US"/>
        </w:rPr>
        <w:lastRenderedPageBreak/>
        <w:t xml:space="preserve">           1.Преодоление туристической полосы препятствий. Основы ориентирования на местности, определения азимута. Организация      походов.</w:t>
      </w:r>
    </w:p>
    <w:p w:rsidR="00E34A97" w:rsidRDefault="00E34A97" w:rsidP="009D65A1">
      <w:pPr>
        <w:pStyle w:val="Style20"/>
        <w:widowControl/>
        <w:spacing w:line="240" w:lineRule="auto"/>
        <w:ind w:firstLine="0"/>
        <w:rPr>
          <w:rFonts w:eastAsia="Calibri"/>
          <w:sz w:val="22"/>
          <w:szCs w:val="22"/>
          <w:lang w:eastAsia="en-US"/>
        </w:rPr>
      </w:pPr>
    </w:p>
    <w:p w:rsidR="00E34A97" w:rsidRDefault="00E34A97" w:rsidP="009D65A1">
      <w:pPr>
        <w:pStyle w:val="Style20"/>
        <w:widowControl/>
        <w:spacing w:line="240" w:lineRule="auto"/>
        <w:ind w:firstLine="0"/>
        <w:rPr>
          <w:rFonts w:eastAsia="Calibri"/>
          <w:sz w:val="22"/>
          <w:szCs w:val="22"/>
          <w:lang w:eastAsia="en-US"/>
        </w:rPr>
      </w:pPr>
    </w:p>
    <w:p w:rsidR="00E34A97" w:rsidRPr="00E34A97" w:rsidRDefault="00E34A97" w:rsidP="009D65A1">
      <w:pPr>
        <w:pStyle w:val="Style20"/>
        <w:widowControl/>
        <w:spacing w:line="240" w:lineRule="auto"/>
        <w:ind w:firstLine="0"/>
        <w:rPr>
          <w:rStyle w:val="FontStyle57"/>
          <w:rFonts w:eastAsiaTheme="minorHAnsi"/>
          <w:b w:val="0"/>
          <w:bCs w:val="0"/>
          <w:sz w:val="22"/>
          <w:szCs w:val="22"/>
          <w:lang w:eastAsia="en-US"/>
        </w:rPr>
      </w:pPr>
    </w:p>
    <w:p w:rsidR="00D72683" w:rsidRDefault="00D72683" w:rsidP="009D65A1">
      <w:pPr>
        <w:autoSpaceDE w:val="0"/>
        <w:autoSpaceDN w:val="0"/>
        <w:adjustRightInd w:val="0"/>
        <w:spacing w:after="0" w:line="240" w:lineRule="auto"/>
        <w:rPr>
          <w:rStyle w:val="FontStyle57"/>
          <w:rFonts w:eastAsia="Times New Roman"/>
        </w:rPr>
      </w:pPr>
    </w:p>
    <w:p w:rsidR="00D72683" w:rsidRPr="00F23DAA" w:rsidRDefault="00D72683" w:rsidP="002E174A">
      <w:pPr>
        <w:autoSpaceDE w:val="0"/>
        <w:autoSpaceDN w:val="0"/>
        <w:adjustRightInd w:val="0"/>
        <w:spacing w:after="0" w:line="240" w:lineRule="auto"/>
        <w:jc w:val="center"/>
        <w:rPr>
          <w:rFonts w:ascii="Times New Roman" w:hAnsi="Times New Roman" w:cs="Times New Roman"/>
          <w:b/>
          <w:color w:val="000000"/>
          <w:sz w:val="24"/>
          <w:szCs w:val="24"/>
          <w:shd w:val="clear" w:color="auto" w:fill="FFFFFF"/>
        </w:rPr>
      </w:pPr>
      <w:r w:rsidRPr="00F23DAA">
        <w:rPr>
          <w:rFonts w:ascii="Times New Roman" w:hAnsi="Times New Roman" w:cs="Times New Roman"/>
          <w:b/>
          <w:color w:val="000000"/>
          <w:sz w:val="24"/>
          <w:szCs w:val="24"/>
          <w:shd w:val="clear" w:color="auto" w:fill="FFFFFF"/>
        </w:rPr>
        <w:t>Тематическое планирование с учетом рабочей программы воспитания</w:t>
      </w:r>
    </w:p>
    <w:p w:rsidR="00D72683" w:rsidRPr="00242F60" w:rsidRDefault="00D72683" w:rsidP="009D65A1">
      <w:pPr>
        <w:autoSpaceDE w:val="0"/>
        <w:autoSpaceDN w:val="0"/>
        <w:adjustRightInd w:val="0"/>
        <w:spacing w:after="0" w:line="240" w:lineRule="auto"/>
        <w:jc w:val="center"/>
        <w:rPr>
          <w:rFonts w:ascii="Times New Roman" w:hAnsi="Times New Roman" w:cs="Times New Roman"/>
          <w:b/>
          <w:color w:val="000000"/>
          <w:sz w:val="20"/>
          <w:szCs w:val="20"/>
          <w:shd w:val="clear" w:color="auto" w:fill="FFFFFF"/>
        </w:rPr>
      </w:pPr>
    </w:p>
    <w:p w:rsidR="00D72683" w:rsidRPr="00242F60" w:rsidRDefault="00D72683" w:rsidP="009D65A1">
      <w:pPr>
        <w:autoSpaceDE w:val="0"/>
        <w:autoSpaceDN w:val="0"/>
        <w:adjustRightInd w:val="0"/>
        <w:spacing w:after="0" w:line="240" w:lineRule="auto"/>
        <w:jc w:val="center"/>
        <w:rPr>
          <w:rFonts w:ascii="Times New Roman" w:eastAsia="Calibri" w:hAnsi="Times New Roman" w:cs="Times New Roman"/>
          <w:bCs/>
          <w:color w:val="943634"/>
          <w:sz w:val="20"/>
          <w:szCs w:val="20"/>
          <w:lang w:eastAsia="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9497"/>
        <w:gridCol w:w="1560"/>
      </w:tblGrid>
      <w:tr w:rsidR="00D72683" w:rsidRPr="00F23DAA" w:rsidTr="00F51155">
        <w:trPr>
          <w:trHeight w:val="483"/>
        </w:trPr>
        <w:tc>
          <w:tcPr>
            <w:tcW w:w="709" w:type="dxa"/>
            <w:vAlign w:val="center"/>
          </w:tcPr>
          <w:p w:rsidR="00D72683" w:rsidRPr="00F23DAA" w:rsidRDefault="00D72683" w:rsidP="009D65A1">
            <w:pPr>
              <w:spacing w:after="0" w:line="240" w:lineRule="auto"/>
              <w:jc w:val="center"/>
              <w:rPr>
                <w:rFonts w:ascii="Times New Roman" w:hAnsi="Times New Roman" w:cs="Times New Roman"/>
              </w:rPr>
            </w:pPr>
            <w:r w:rsidRPr="00F23DAA">
              <w:rPr>
                <w:rFonts w:ascii="Times New Roman" w:hAnsi="Times New Roman" w:cs="Times New Roman"/>
              </w:rPr>
              <w:t>№</w:t>
            </w:r>
          </w:p>
          <w:p w:rsidR="00D72683" w:rsidRPr="00F23DAA" w:rsidRDefault="00D72683" w:rsidP="009D65A1">
            <w:pPr>
              <w:spacing w:after="0" w:line="240" w:lineRule="auto"/>
              <w:jc w:val="center"/>
              <w:rPr>
                <w:rFonts w:ascii="Times New Roman" w:hAnsi="Times New Roman" w:cs="Times New Roman"/>
              </w:rPr>
            </w:pPr>
            <w:r w:rsidRPr="00F23DAA">
              <w:rPr>
                <w:rFonts w:ascii="Times New Roman" w:hAnsi="Times New Roman" w:cs="Times New Roman"/>
              </w:rPr>
              <w:t>п/п</w:t>
            </w:r>
          </w:p>
        </w:tc>
        <w:tc>
          <w:tcPr>
            <w:tcW w:w="2410" w:type="dxa"/>
            <w:vAlign w:val="center"/>
          </w:tcPr>
          <w:p w:rsidR="00D72683" w:rsidRPr="00F23DAA" w:rsidRDefault="00D72683" w:rsidP="009D65A1">
            <w:pPr>
              <w:spacing w:after="0" w:line="240" w:lineRule="auto"/>
              <w:jc w:val="center"/>
              <w:rPr>
                <w:rFonts w:ascii="Times New Roman" w:hAnsi="Times New Roman" w:cs="Times New Roman"/>
              </w:rPr>
            </w:pPr>
          </w:p>
          <w:p w:rsidR="00D72683" w:rsidRPr="00F23DAA" w:rsidRDefault="00D72683" w:rsidP="009D65A1">
            <w:pPr>
              <w:spacing w:line="240" w:lineRule="auto"/>
              <w:jc w:val="center"/>
              <w:rPr>
                <w:rFonts w:ascii="Times New Roman" w:hAnsi="Times New Roman" w:cs="Times New Roman"/>
              </w:rPr>
            </w:pPr>
            <w:r w:rsidRPr="00F23DAA">
              <w:rPr>
                <w:rFonts w:ascii="Times New Roman" w:hAnsi="Times New Roman" w:cs="Times New Roman"/>
              </w:rPr>
              <w:t>Тема раздела</w:t>
            </w:r>
          </w:p>
        </w:tc>
        <w:tc>
          <w:tcPr>
            <w:tcW w:w="9497" w:type="dxa"/>
          </w:tcPr>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 xml:space="preserve">Модуль воспитательной программы </w:t>
            </w:r>
          </w:p>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«Школьный урок»</w:t>
            </w:r>
          </w:p>
        </w:tc>
        <w:tc>
          <w:tcPr>
            <w:tcW w:w="1560" w:type="dxa"/>
            <w:vAlign w:val="center"/>
          </w:tcPr>
          <w:p w:rsidR="00D72683" w:rsidRPr="00F23DAA" w:rsidRDefault="00D72683" w:rsidP="009D65A1">
            <w:pPr>
              <w:spacing w:after="0" w:line="240" w:lineRule="auto"/>
              <w:jc w:val="center"/>
              <w:rPr>
                <w:rFonts w:ascii="Times New Roman" w:hAnsi="Times New Roman" w:cs="Times New Roman"/>
              </w:rPr>
            </w:pPr>
            <w:r w:rsidRPr="00F23DAA">
              <w:rPr>
                <w:rFonts w:ascii="Times New Roman" w:hAnsi="Times New Roman" w:cs="Times New Roman"/>
              </w:rPr>
              <w:t>Кол-во часов</w:t>
            </w:r>
          </w:p>
        </w:tc>
      </w:tr>
      <w:tr w:rsidR="00D72683" w:rsidRPr="00F23DAA" w:rsidTr="00F51155">
        <w:tc>
          <w:tcPr>
            <w:tcW w:w="709" w:type="dxa"/>
          </w:tcPr>
          <w:p w:rsidR="00D72683" w:rsidRPr="00F23DAA" w:rsidRDefault="00D72683" w:rsidP="009D65A1">
            <w:pPr>
              <w:numPr>
                <w:ilvl w:val="0"/>
                <w:numId w:val="32"/>
              </w:numPr>
              <w:spacing w:after="0" w:line="240" w:lineRule="auto"/>
              <w:jc w:val="both"/>
              <w:rPr>
                <w:rFonts w:ascii="Times New Roman" w:hAnsi="Times New Roman" w:cs="Times New Roman"/>
              </w:rPr>
            </w:pPr>
          </w:p>
        </w:tc>
        <w:tc>
          <w:tcPr>
            <w:tcW w:w="2410" w:type="dxa"/>
          </w:tcPr>
          <w:p w:rsidR="00D72683" w:rsidRPr="00F23DAA" w:rsidRDefault="00D72683" w:rsidP="009D65A1">
            <w:pPr>
              <w:pStyle w:val="Style33"/>
              <w:widowControl/>
              <w:ind w:left="5"/>
              <w:rPr>
                <w:rStyle w:val="FontStyle71"/>
                <w:b w:val="0"/>
                <w:i w:val="0"/>
                <w:sz w:val="22"/>
                <w:szCs w:val="22"/>
              </w:rPr>
            </w:pPr>
            <w:r w:rsidRPr="00F23DAA">
              <w:rPr>
                <w:rStyle w:val="FontStyle71"/>
                <w:b w:val="0"/>
                <w:i w:val="0"/>
                <w:sz w:val="22"/>
                <w:szCs w:val="22"/>
              </w:rPr>
              <w:t>Легкая атлетика</w:t>
            </w:r>
          </w:p>
        </w:tc>
        <w:tc>
          <w:tcPr>
            <w:tcW w:w="9497" w:type="dxa"/>
          </w:tcPr>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День знаний</w:t>
            </w:r>
          </w:p>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День окончания Второй мировой войны</w:t>
            </w:r>
          </w:p>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солидарности в борьбе с терроризмом</w:t>
            </w:r>
          </w:p>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здоровья</w:t>
            </w:r>
          </w:p>
          <w:p w:rsidR="00F51155" w:rsidRPr="000A2C75" w:rsidRDefault="00F51155" w:rsidP="00F51155">
            <w:pPr>
              <w:spacing w:after="0" w:line="240" w:lineRule="auto"/>
              <w:jc w:val="both"/>
              <w:rPr>
                <w:rStyle w:val="CharAttribute501"/>
                <w:rFonts w:eastAsia="№Е" w:hAnsi="Times New Roman" w:cs="Times New Roman"/>
                <w:i w:val="0"/>
                <w:sz w:val="22"/>
                <w:u w:val="none"/>
              </w:rPr>
            </w:pPr>
            <w:r w:rsidRPr="000A2C75">
              <w:rPr>
                <w:rStyle w:val="CharAttribute501"/>
                <w:rFonts w:eastAsia="№Е" w:hAnsi="Times New Roman" w:cs="Times New Roman"/>
                <w:i w:val="0"/>
                <w:sz w:val="22"/>
                <w:u w:val="none"/>
              </w:rPr>
              <w:t xml:space="preserve">установление доверительных отношений между педагогическим работником </w:t>
            </w:r>
            <w:r w:rsidRPr="000A2C75">
              <w:rPr>
                <w:rStyle w:val="CharAttribute501"/>
                <w:rFonts w:eastAsia="№Е" w:hAnsi="Times New Roman" w:cs="Times New Roman"/>
                <w:i w:val="0"/>
                <w:sz w:val="22"/>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F51155" w:rsidRPr="00F23DAA" w:rsidRDefault="00F51155" w:rsidP="00F51155">
            <w:pPr>
              <w:spacing w:after="0" w:line="240" w:lineRule="auto"/>
              <w:jc w:val="both"/>
              <w:rPr>
                <w:rFonts w:ascii="Times New Roman" w:hAnsi="Times New Roman" w:cs="Times New Roman"/>
                <w:color w:val="000000"/>
                <w:shd w:val="clear" w:color="auto" w:fill="FFFFFF"/>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560" w:type="dxa"/>
          </w:tcPr>
          <w:p w:rsidR="00D72683" w:rsidRPr="00B45257" w:rsidRDefault="00D72683" w:rsidP="009D65A1">
            <w:pPr>
              <w:spacing w:after="0" w:line="240" w:lineRule="auto"/>
              <w:jc w:val="center"/>
              <w:rPr>
                <w:rFonts w:ascii="Times New Roman" w:hAnsi="Times New Roman" w:cs="Times New Roman"/>
              </w:rPr>
            </w:pPr>
            <w:r w:rsidRPr="00B45257">
              <w:rPr>
                <w:rFonts w:ascii="Times New Roman" w:hAnsi="Times New Roman" w:cs="Times New Roman"/>
              </w:rPr>
              <w:t>10</w:t>
            </w:r>
          </w:p>
        </w:tc>
      </w:tr>
      <w:tr w:rsidR="00D72683" w:rsidRPr="00F23DAA" w:rsidTr="00F51155">
        <w:trPr>
          <w:trHeight w:val="333"/>
        </w:trPr>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20"/>
              <w:widowControl/>
              <w:spacing w:line="240" w:lineRule="auto"/>
              <w:ind w:firstLine="0"/>
              <w:rPr>
                <w:i/>
                <w:sz w:val="22"/>
                <w:szCs w:val="22"/>
              </w:rPr>
            </w:pPr>
            <w:r w:rsidRPr="00F23DAA">
              <w:rPr>
                <w:bCs/>
                <w:sz w:val="22"/>
                <w:szCs w:val="22"/>
              </w:rPr>
              <w:t>Футбол</w:t>
            </w:r>
            <w:r w:rsidRPr="00F23DAA">
              <w:rPr>
                <w:sz w:val="22"/>
                <w:szCs w:val="22"/>
              </w:rPr>
              <w:t xml:space="preserve"> </w:t>
            </w:r>
          </w:p>
        </w:tc>
        <w:tc>
          <w:tcPr>
            <w:tcW w:w="9497" w:type="dxa"/>
          </w:tcPr>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дорожной безопасности</w:t>
            </w:r>
          </w:p>
          <w:p w:rsidR="00D72683" w:rsidRPr="00F23DAA" w:rsidRDefault="00D72683" w:rsidP="009D65A1">
            <w:pPr>
              <w:spacing w:after="0" w:line="240" w:lineRule="auto"/>
              <w:rPr>
                <w:rFonts w:ascii="Times New Roman" w:hAnsi="Times New Roman" w:cs="Times New Roman"/>
              </w:rPr>
            </w:pPr>
            <w:r w:rsidRPr="00F23DAA">
              <w:rPr>
                <w:rFonts w:ascii="Times New Roman" w:hAnsi="Times New Roman" w:cs="Times New Roman"/>
              </w:rPr>
              <w:t>День учителя</w:t>
            </w:r>
          </w:p>
          <w:p w:rsidR="00D72683" w:rsidRPr="00F23DAA" w:rsidRDefault="00D72683" w:rsidP="009D65A1">
            <w:pPr>
              <w:spacing w:after="0" w:line="240" w:lineRule="auto"/>
              <w:rPr>
                <w:rFonts w:ascii="Times New Roman" w:hAnsi="Times New Roman" w:cs="Times New Roman"/>
              </w:rPr>
            </w:pPr>
            <w:r w:rsidRPr="00F23DAA">
              <w:rPr>
                <w:rFonts w:ascii="Times New Roman" w:hAnsi="Times New Roman" w:cs="Times New Roman"/>
              </w:rPr>
              <w:t>Экология и энергосбережение</w:t>
            </w:r>
          </w:p>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rPr>
              <w:t>Безопасность в сети интернет</w:t>
            </w:r>
            <w:r w:rsidRPr="00F23DAA">
              <w:rPr>
                <w:rFonts w:ascii="Times New Roman" w:hAnsi="Times New Roman" w:cs="Times New Roman"/>
                <w:color w:val="000000"/>
                <w:shd w:val="clear" w:color="auto" w:fill="FFFFFF"/>
              </w:rPr>
              <w:t xml:space="preserve"> </w:t>
            </w:r>
          </w:p>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народного единства</w:t>
            </w:r>
          </w:p>
          <w:p w:rsidR="00F51155" w:rsidRPr="000A2C75" w:rsidRDefault="00F51155" w:rsidP="00F51155">
            <w:pPr>
              <w:adjustRightInd w:val="0"/>
              <w:spacing w:after="0" w:line="240" w:lineRule="auto"/>
              <w:ind w:right="-1"/>
              <w:jc w:val="both"/>
              <w:rPr>
                <w:rStyle w:val="CharAttribute501"/>
                <w:rFonts w:eastAsiaTheme="minorEastAsia" w:hAnsi="Times New Roman" w:cs="Times New Roman"/>
                <w:i w:val="0"/>
                <w:sz w:val="22"/>
                <w:u w:val="none"/>
              </w:rPr>
            </w:pPr>
            <w:r w:rsidRPr="000A2C75">
              <w:rPr>
                <w:rStyle w:val="CharAttribute501"/>
                <w:rFonts w:eastAsia="№Е" w:hAnsi="Times New Roman" w:cs="Times New Roman"/>
                <w:i w:val="0"/>
                <w:sz w:val="22"/>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F51155" w:rsidRPr="00F23DAA" w:rsidRDefault="00F51155" w:rsidP="00F51155">
            <w:pPr>
              <w:spacing w:after="0" w:line="240" w:lineRule="auto"/>
              <w:jc w:val="both"/>
              <w:rPr>
                <w:rFonts w:ascii="Times New Roman" w:hAnsi="Times New Roman" w:cs="Times New Roman"/>
              </w:rPr>
            </w:pPr>
            <w:r w:rsidRPr="000A2C75">
              <w:rPr>
                <w:rFonts w:ascii="Times New Roman" w:hAnsi="Times New Roman" w:cs="Times New Roman"/>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560" w:type="dxa"/>
          </w:tcPr>
          <w:p w:rsidR="00D72683" w:rsidRPr="00B45257" w:rsidRDefault="00D72683" w:rsidP="009D65A1">
            <w:pPr>
              <w:spacing w:after="0" w:line="240" w:lineRule="auto"/>
              <w:jc w:val="center"/>
              <w:rPr>
                <w:rFonts w:ascii="Times New Roman" w:hAnsi="Times New Roman" w:cs="Times New Roman"/>
              </w:rPr>
            </w:pPr>
            <w:r w:rsidRPr="00B45257">
              <w:rPr>
                <w:rFonts w:ascii="Times New Roman" w:hAnsi="Times New Roman" w:cs="Times New Roman"/>
              </w:rPr>
              <w:t>3</w:t>
            </w:r>
          </w:p>
        </w:tc>
      </w:tr>
      <w:tr w:rsidR="00D72683" w:rsidRPr="00F23DAA" w:rsidTr="00F51155">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33"/>
              <w:widowControl/>
              <w:rPr>
                <w:rStyle w:val="FontStyle71"/>
                <w:i w:val="0"/>
                <w:sz w:val="22"/>
                <w:szCs w:val="22"/>
              </w:rPr>
            </w:pPr>
            <w:r w:rsidRPr="00F23DAA">
              <w:rPr>
                <w:rFonts w:ascii="Times New Roman" w:hAnsi="Times New Roman"/>
                <w:sz w:val="22"/>
                <w:szCs w:val="22"/>
              </w:rPr>
              <w:t xml:space="preserve">Волейбол </w:t>
            </w:r>
          </w:p>
        </w:tc>
        <w:tc>
          <w:tcPr>
            <w:tcW w:w="9497" w:type="dxa"/>
          </w:tcPr>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Дорога из каникул в школу</w:t>
            </w:r>
          </w:p>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Международный день толерантности</w:t>
            </w:r>
          </w:p>
          <w:p w:rsidR="00D72683"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День правовой помощи детям</w:t>
            </w:r>
          </w:p>
          <w:p w:rsidR="00F51155" w:rsidRPr="000A2C75" w:rsidRDefault="00F51155" w:rsidP="00F51155">
            <w:pPr>
              <w:adjustRightInd w:val="0"/>
              <w:spacing w:after="0" w:line="240" w:lineRule="auto"/>
              <w:ind w:right="-1"/>
              <w:jc w:val="both"/>
              <w:rPr>
                <w:rStyle w:val="CharAttribute501"/>
                <w:rFonts w:eastAsiaTheme="minorEastAsia" w:hAnsi="Times New Roman" w:cs="Times New Roman"/>
                <w:i w:val="0"/>
                <w:sz w:val="22"/>
                <w:u w:val="none"/>
              </w:rPr>
            </w:pPr>
            <w:r w:rsidRPr="000A2C75">
              <w:rPr>
                <w:rStyle w:val="CharAttribute501"/>
                <w:rFonts w:eastAsia="№Е" w:hAnsi="Times New Roman" w:cs="Times New Roman"/>
                <w:i w:val="0"/>
                <w:sz w:val="22"/>
                <w:u w:val="none"/>
              </w:rPr>
              <w:t xml:space="preserve">установление доверительных отношений между педагогическим работником </w:t>
            </w:r>
            <w:r w:rsidRPr="000A2C75">
              <w:rPr>
                <w:rStyle w:val="CharAttribute501"/>
                <w:rFonts w:eastAsia="№Е" w:hAnsi="Times New Roman" w:cs="Times New Roman"/>
                <w:i w:val="0"/>
                <w:sz w:val="22"/>
                <w:u w:val="none"/>
              </w:rPr>
              <w:br/>
            </w:r>
            <w:r w:rsidRPr="000A2C75">
              <w:rPr>
                <w:rStyle w:val="CharAttribute501"/>
                <w:rFonts w:eastAsia="№Е" w:hAnsi="Times New Roman" w:cs="Times New Roman"/>
                <w:i w:val="0"/>
                <w:sz w:val="22"/>
                <w:u w:val="none"/>
              </w:rPr>
              <w:lastRenderedPageBreak/>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F51155" w:rsidRPr="00F23DAA" w:rsidRDefault="00F51155" w:rsidP="00F51155">
            <w:pPr>
              <w:spacing w:after="0" w:line="240" w:lineRule="auto"/>
              <w:jc w:val="both"/>
              <w:rPr>
                <w:rFonts w:ascii="Times New Roman" w:hAnsi="Times New Roman" w:cs="Times New Roman"/>
                <w:color w:val="000000"/>
                <w:shd w:val="clear" w:color="auto" w:fill="FFFFFF"/>
              </w:rPr>
            </w:pPr>
            <w:r w:rsidRPr="000A2C75">
              <w:rPr>
                <w:rStyle w:val="CharAttribute501"/>
                <w:rFonts w:eastAsia="№Е" w:hAnsi="Times New Roman" w:cs="Times New Roman"/>
                <w:i w:val="0"/>
                <w:sz w:val="22"/>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560" w:type="dxa"/>
          </w:tcPr>
          <w:p w:rsidR="00D72683" w:rsidRPr="00B45257" w:rsidRDefault="00D72683" w:rsidP="009D65A1">
            <w:pPr>
              <w:pStyle w:val="Style33"/>
              <w:widowControl/>
              <w:ind w:left="259"/>
              <w:jc w:val="center"/>
              <w:rPr>
                <w:rStyle w:val="FontStyle71"/>
                <w:b w:val="0"/>
                <w:i w:val="0"/>
                <w:noProof/>
                <w:sz w:val="22"/>
                <w:szCs w:val="22"/>
              </w:rPr>
            </w:pPr>
            <w:r w:rsidRPr="00B45257">
              <w:rPr>
                <w:rStyle w:val="FontStyle71"/>
                <w:b w:val="0"/>
                <w:i w:val="0"/>
                <w:noProof/>
                <w:sz w:val="22"/>
                <w:szCs w:val="22"/>
              </w:rPr>
              <w:lastRenderedPageBreak/>
              <w:t>13</w:t>
            </w:r>
          </w:p>
        </w:tc>
      </w:tr>
      <w:tr w:rsidR="00D72683" w:rsidRPr="00F23DAA" w:rsidTr="00F51155">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33"/>
              <w:widowControl/>
              <w:rPr>
                <w:rStyle w:val="FontStyle71"/>
                <w:i w:val="0"/>
                <w:sz w:val="22"/>
                <w:szCs w:val="22"/>
              </w:rPr>
            </w:pPr>
            <w:r w:rsidRPr="00F23DAA">
              <w:rPr>
                <w:rFonts w:ascii="Times New Roman" w:hAnsi="Times New Roman"/>
                <w:bCs/>
                <w:sz w:val="22"/>
                <w:szCs w:val="22"/>
              </w:rPr>
              <w:t xml:space="preserve">Гимнастика </w:t>
            </w:r>
            <w:r w:rsidRPr="00F23DAA">
              <w:rPr>
                <w:rStyle w:val="FontStyle71"/>
                <w:b w:val="0"/>
                <w:i w:val="0"/>
                <w:sz w:val="22"/>
                <w:szCs w:val="22"/>
              </w:rPr>
              <w:t>Элементы единоборств (ю), ритмическая гимнастика (д).</w:t>
            </w:r>
          </w:p>
        </w:tc>
        <w:tc>
          <w:tcPr>
            <w:tcW w:w="9497" w:type="dxa"/>
          </w:tcPr>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матери в России</w:t>
            </w:r>
          </w:p>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Неизвестного Солдата</w:t>
            </w:r>
          </w:p>
          <w:p w:rsidR="00F51155" w:rsidRPr="00F23DAA" w:rsidRDefault="00F51155" w:rsidP="009D65A1">
            <w:pPr>
              <w:spacing w:after="0" w:line="240" w:lineRule="auto"/>
              <w:jc w:val="both"/>
              <w:rPr>
                <w:rFonts w:ascii="Times New Roman" w:hAnsi="Times New Roman" w:cs="Times New Roman"/>
                <w:color w:val="000000"/>
                <w:shd w:val="clear" w:color="auto" w:fill="FFFFFF"/>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560" w:type="dxa"/>
          </w:tcPr>
          <w:p w:rsidR="00D72683" w:rsidRPr="00B45257" w:rsidRDefault="00D72683" w:rsidP="009D65A1">
            <w:pPr>
              <w:pStyle w:val="Style33"/>
              <w:widowControl/>
              <w:ind w:left="235"/>
              <w:jc w:val="center"/>
              <w:rPr>
                <w:rStyle w:val="FontStyle71"/>
                <w:b w:val="0"/>
                <w:i w:val="0"/>
                <w:noProof/>
                <w:sz w:val="22"/>
                <w:szCs w:val="22"/>
              </w:rPr>
            </w:pPr>
            <w:r w:rsidRPr="00B45257">
              <w:rPr>
                <w:rStyle w:val="FontStyle71"/>
                <w:b w:val="0"/>
                <w:i w:val="0"/>
                <w:noProof/>
                <w:sz w:val="22"/>
                <w:szCs w:val="22"/>
              </w:rPr>
              <w:t>23</w:t>
            </w:r>
          </w:p>
        </w:tc>
      </w:tr>
      <w:tr w:rsidR="00D72683" w:rsidRPr="00F23DAA" w:rsidTr="00F51155">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33"/>
              <w:widowControl/>
              <w:ind w:left="10"/>
              <w:rPr>
                <w:rStyle w:val="FontStyle71"/>
                <w:i w:val="0"/>
                <w:sz w:val="22"/>
                <w:szCs w:val="22"/>
              </w:rPr>
            </w:pPr>
            <w:r w:rsidRPr="00F23DAA">
              <w:rPr>
                <w:rFonts w:ascii="Times New Roman" w:hAnsi="Times New Roman"/>
                <w:bCs/>
                <w:sz w:val="22"/>
                <w:szCs w:val="22"/>
              </w:rPr>
              <w:t>Лыжная подготовка</w:t>
            </w:r>
            <w:r w:rsidRPr="00F23DAA">
              <w:rPr>
                <w:rFonts w:ascii="Times New Roman" w:hAnsi="Times New Roman"/>
                <w:bCs/>
                <w:color w:val="000000"/>
                <w:sz w:val="22"/>
                <w:szCs w:val="22"/>
              </w:rPr>
              <w:t xml:space="preserve"> </w:t>
            </w:r>
          </w:p>
        </w:tc>
        <w:tc>
          <w:tcPr>
            <w:tcW w:w="9497" w:type="dxa"/>
          </w:tcPr>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Права человека</w:t>
            </w:r>
          </w:p>
          <w:p w:rsidR="00D72683" w:rsidRPr="00F23DAA" w:rsidRDefault="00D72683" w:rsidP="009D65A1">
            <w:pPr>
              <w:spacing w:after="0" w:line="240" w:lineRule="auto"/>
              <w:jc w:val="both"/>
              <w:rPr>
                <w:rFonts w:ascii="Times New Roman" w:hAnsi="Times New Roman" w:cs="Times New Roman"/>
              </w:rPr>
            </w:pPr>
            <w:r w:rsidRPr="00F23DAA">
              <w:rPr>
                <w:rFonts w:ascii="Times New Roman" w:hAnsi="Times New Roman" w:cs="Times New Roman"/>
                <w:color w:val="000000"/>
                <w:shd w:val="clear" w:color="auto" w:fill="FFFFFF"/>
              </w:rPr>
              <w:t>Международный день инвалидов</w:t>
            </w:r>
            <w:r w:rsidRPr="00F23DAA">
              <w:rPr>
                <w:rFonts w:ascii="Times New Roman" w:hAnsi="Times New Roman" w:cs="Times New Roman"/>
              </w:rPr>
              <w:t xml:space="preserve"> </w:t>
            </w:r>
          </w:p>
          <w:p w:rsidR="00D72683" w:rsidRDefault="00D72683" w:rsidP="009D65A1">
            <w:pPr>
              <w:spacing w:after="0" w:line="240" w:lineRule="auto"/>
              <w:jc w:val="both"/>
              <w:rPr>
                <w:rFonts w:ascii="Times New Roman" w:hAnsi="Times New Roman" w:cs="Times New Roman"/>
              </w:rPr>
            </w:pPr>
            <w:r w:rsidRPr="00F23DAA">
              <w:rPr>
                <w:rFonts w:ascii="Times New Roman" w:hAnsi="Times New Roman" w:cs="Times New Roman"/>
              </w:rPr>
              <w:t>День Конституции</w:t>
            </w:r>
          </w:p>
          <w:p w:rsidR="00F51155" w:rsidRPr="000A2C75" w:rsidRDefault="00F51155" w:rsidP="00F51155">
            <w:pPr>
              <w:adjustRightInd w:val="0"/>
              <w:spacing w:after="0" w:line="240" w:lineRule="auto"/>
              <w:ind w:right="-1"/>
              <w:jc w:val="both"/>
              <w:rPr>
                <w:rFonts w:ascii="Times New Roman" w:hAnsi="Times New Roman" w:cs="Times New Roman"/>
              </w:rPr>
            </w:pPr>
            <w:r w:rsidRPr="000A2C75">
              <w:rPr>
                <w:rStyle w:val="CharAttribute501"/>
                <w:rFonts w:eastAsia="№Е" w:hAnsi="Times New Roman" w:cs="Times New Roman"/>
                <w:i w:val="0"/>
                <w:sz w:val="22"/>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0A2C75">
              <w:rPr>
                <w:rFonts w:ascii="Times New Roman" w:hAnsi="Times New Roman" w:cs="Times New Roman"/>
              </w:rPr>
              <w:t xml:space="preserve">учат обучающихся командной работе и взаимодействию с другими обучающимися;  </w:t>
            </w:r>
          </w:p>
          <w:p w:rsidR="00F51155" w:rsidRPr="00F23DAA" w:rsidRDefault="00F51155" w:rsidP="00F51155">
            <w:pPr>
              <w:spacing w:after="0" w:line="240" w:lineRule="auto"/>
              <w:jc w:val="both"/>
              <w:rPr>
                <w:rFonts w:ascii="Times New Roman" w:hAnsi="Times New Roman" w:cs="Times New Roman"/>
              </w:rPr>
            </w:pPr>
            <w:r w:rsidRPr="000A2C75">
              <w:rPr>
                <w:rFonts w:ascii="Times New Roman" w:hAnsi="Times New Roman" w:cs="Times New Roman"/>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560" w:type="dxa"/>
          </w:tcPr>
          <w:p w:rsidR="00D72683" w:rsidRPr="00B45257" w:rsidRDefault="00D72683" w:rsidP="009D65A1">
            <w:pPr>
              <w:pStyle w:val="Style33"/>
              <w:widowControl/>
              <w:ind w:left="259"/>
              <w:jc w:val="center"/>
              <w:rPr>
                <w:rStyle w:val="FontStyle71"/>
                <w:b w:val="0"/>
                <w:i w:val="0"/>
                <w:noProof/>
                <w:sz w:val="22"/>
                <w:szCs w:val="22"/>
              </w:rPr>
            </w:pPr>
            <w:r w:rsidRPr="00B45257">
              <w:rPr>
                <w:rStyle w:val="FontStyle71"/>
                <w:b w:val="0"/>
                <w:i w:val="0"/>
                <w:noProof/>
                <w:sz w:val="22"/>
                <w:szCs w:val="22"/>
              </w:rPr>
              <w:t>21</w:t>
            </w:r>
          </w:p>
        </w:tc>
      </w:tr>
      <w:tr w:rsidR="00D72683" w:rsidRPr="00F23DAA" w:rsidTr="00F51155">
        <w:trPr>
          <w:trHeight w:val="238"/>
        </w:trPr>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widowControl w:val="0"/>
              <w:autoSpaceDE w:val="0"/>
              <w:autoSpaceDN w:val="0"/>
              <w:adjustRightInd w:val="0"/>
              <w:spacing w:after="0" w:line="240" w:lineRule="auto"/>
              <w:jc w:val="both"/>
              <w:rPr>
                <w:rFonts w:ascii="Times New Roman" w:eastAsia="Calibri" w:hAnsi="Times New Roman" w:cs="Times New Roman"/>
                <w:lang w:eastAsia="en-US"/>
              </w:rPr>
            </w:pPr>
            <w:r w:rsidRPr="00F23DAA">
              <w:rPr>
                <w:rFonts w:ascii="Times New Roman" w:eastAsia="Calibri" w:hAnsi="Times New Roman" w:cs="Times New Roman"/>
                <w:lang w:eastAsia="en-US"/>
              </w:rPr>
              <w:t xml:space="preserve">Бадминтон / Теннис  </w:t>
            </w:r>
          </w:p>
          <w:p w:rsidR="00D72683" w:rsidRPr="00F23DAA" w:rsidRDefault="00D72683" w:rsidP="009D65A1">
            <w:pPr>
              <w:pStyle w:val="Style33"/>
              <w:widowControl/>
              <w:ind w:left="10"/>
              <w:rPr>
                <w:rStyle w:val="FontStyle71"/>
                <w:i w:val="0"/>
                <w:sz w:val="22"/>
                <w:szCs w:val="22"/>
              </w:rPr>
            </w:pPr>
          </w:p>
        </w:tc>
        <w:tc>
          <w:tcPr>
            <w:tcW w:w="9497" w:type="dxa"/>
          </w:tcPr>
          <w:p w:rsidR="00D72683" w:rsidRPr="00F23DAA" w:rsidRDefault="00D72683" w:rsidP="009D65A1">
            <w:pPr>
              <w:shd w:val="clear" w:color="auto" w:fill="FFFFFF"/>
              <w:spacing w:after="0" w:line="240" w:lineRule="auto"/>
              <w:rPr>
                <w:rFonts w:ascii="Times New Roman" w:hAnsi="Times New Roman" w:cs="Times New Roman"/>
                <w:color w:val="000000"/>
              </w:rPr>
            </w:pPr>
            <w:r w:rsidRPr="00F23DAA">
              <w:rPr>
                <w:rFonts w:ascii="Times New Roman" w:hAnsi="Times New Roman" w:cs="Times New Roman"/>
                <w:color w:val="000000"/>
              </w:rPr>
              <w:t>Всемирный день азбука Брайля</w:t>
            </w:r>
          </w:p>
          <w:p w:rsidR="00D72683" w:rsidRPr="00F23DAA" w:rsidRDefault="00D72683" w:rsidP="009D65A1">
            <w:pPr>
              <w:spacing w:after="0" w:line="240" w:lineRule="auto"/>
              <w:jc w:val="both"/>
              <w:rPr>
                <w:rFonts w:ascii="Times New Roman" w:hAnsi="Times New Roman" w:cs="Times New Roman"/>
                <w:color w:val="000000"/>
              </w:rPr>
            </w:pPr>
            <w:r w:rsidRPr="00F23DAA">
              <w:rPr>
                <w:rFonts w:ascii="Times New Roman" w:hAnsi="Times New Roman" w:cs="Times New Roman"/>
                <w:color w:val="000000"/>
              </w:rPr>
              <w:t xml:space="preserve">День полного освобождения </w:t>
            </w:r>
          </w:p>
          <w:p w:rsidR="00D72683" w:rsidRPr="00F23DAA" w:rsidRDefault="00D72683" w:rsidP="009D65A1">
            <w:pPr>
              <w:shd w:val="clear" w:color="auto" w:fill="FFFFFF"/>
              <w:spacing w:after="0" w:line="240" w:lineRule="auto"/>
              <w:rPr>
                <w:rFonts w:ascii="Times New Roman" w:hAnsi="Times New Roman" w:cs="Times New Roman"/>
                <w:color w:val="000000"/>
                <w:shd w:val="clear" w:color="auto" w:fill="FFFFFF"/>
              </w:rPr>
            </w:pPr>
            <w:r w:rsidRPr="00F23DAA">
              <w:rPr>
                <w:rFonts w:ascii="Times New Roman" w:hAnsi="Times New Roman" w:cs="Times New Roman"/>
                <w:color w:val="000000"/>
              </w:rPr>
              <w:t>Ленинграда от фашистской блокады</w:t>
            </w:r>
            <w:r w:rsidRPr="00F23DAA">
              <w:rPr>
                <w:rFonts w:ascii="Times New Roman" w:hAnsi="Times New Roman" w:cs="Times New Roman"/>
                <w:color w:val="000000"/>
                <w:shd w:val="clear" w:color="auto" w:fill="FFFFFF"/>
              </w:rPr>
              <w:t xml:space="preserve"> </w:t>
            </w:r>
          </w:p>
          <w:p w:rsidR="00D72683" w:rsidRDefault="00D72683" w:rsidP="009D65A1">
            <w:pPr>
              <w:shd w:val="clear" w:color="auto" w:fill="FFFFFF"/>
              <w:spacing w:after="0" w:line="240" w:lineRule="auto"/>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защитника Отечества</w:t>
            </w:r>
          </w:p>
          <w:p w:rsidR="00F51155" w:rsidRPr="000A2C75" w:rsidRDefault="00F51155" w:rsidP="00F51155">
            <w:pPr>
              <w:adjustRightInd w:val="0"/>
              <w:spacing w:after="0" w:line="240" w:lineRule="auto"/>
              <w:ind w:right="-1"/>
              <w:jc w:val="both"/>
              <w:rPr>
                <w:rStyle w:val="CharAttribute501"/>
                <w:rFonts w:eastAsiaTheme="minorEastAsia" w:hAnsi="Times New Roman" w:cs="Times New Roman"/>
                <w:i w:val="0"/>
                <w:sz w:val="22"/>
                <w:u w:val="none"/>
              </w:rPr>
            </w:pPr>
            <w:r w:rsidRPr="000A2C75">
              <w:rPr>
                <w:rStyle w:val="CharAttribute501"/>
                <w:rFonts w:eastAsia="№Е" w:hAnsi="Times New Roman" w:cs="Times New Roman"/>
                <w:i w:val="0"/>
                <w:sz w:val="22"/>
                <w:u w:val="none"/>
              </w:rPr>
              <w:t xml:space="preserve">установление доверительных отношений между педагогическим работником </w:t>
            </w:r>
            <w:r w:rsidRPr="000A2C75">
              <w:rPr>
                <w:rStyle w:val="CharAttribute501"/>
                <w:rFonts w:eastAsia="№Е" w:hAnsi="Times New Roman" w:cs="Times New Roman"/>
                <w:i w:val="0"/>
                <w:sz w:val="22"/>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F51155" w:rsidRPr="00F23DAA" w:rsidRDefault="00F51155" w:rsidP="00F51155">
            <w:pPr>
              <w:shd w:val="clear" w:color="auto" w:fill="FFFFFF"/>
              <w:spacing w:after="0" w:line="240" w:lineRule="auto"/>
              <w:rPr>
                <w:rFonts w:ascii="Times New Roman" w:hAnsi="Times New Roman" w:cs="Times New Roman"/>
                <w:color w:val="000000"/>
                <w:shd w:val="clear" w:color="auto" w:fill="FFFFFF"/>
              </w:rPr>
            </w:pPr>
            <w:r w:rsidRPr="000A2C75">
              <w:rPr>
                <w:rStyle w:val="CharAttribute501"/>
                <w:rFonts w:eastAsia="№Е" w:hAnsi="Times New Roman" w:cs="Times New Roman"/>
                <w:i w:val="0"/>
                <w:sz w:val="22"/>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560" w:type="dxa"/>
          </w:tcPr>
          <w:p w:rsidR="00D72683" w:rsidRPr="00B45257" w:rsidRDefault="00D72683" w:rsidP="009D65A1">
            <w:pPr>
              <w:pStyle w:val="Style33"/>
              <w:widowControl/>
              <w:ind w:left="259"/>
              <w:jc w:val="center"/>
              <w:rPr>
                <w:rStyle w:val="FontStyle71"/>
                <w:b w:val="0"/>
                <w:i w:val="0"/>
                <w:noProof/>
                <w:sz w:val="22"/>
                <w:szCs w:val="22"/>
              </w:rPr>
            </w:pPr>
            <w:r w:rsidRPr="00B45257">
              <w:rPr>
                <w:rStyle w:val="FontStyle71"/>
                <w:b w:val="0"/>
                <w:i w:val="0"/>
                <w:noProof/>
                <w:sz w:val="22"/>
                <w:szCs w:val="22"/>
              </w:rPr>
              <w:t>4</w:t>
            </w:r>
          </w:p>
        </w:tc>
      </w:tr>
      <w:tr w:rsidR="00D72683" w:rsidRPr="00F23DAA" w:rsidTr="00F51155">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33"/>
              <w:widowControl/>
              <w:ind w:left="10"/>
              <w:rPr>
                <w:rStyle w:val="FontStyle71"/>
                <w:sz w:val="22"/>
                <w:szCs w:val="22"/>
              </w:rPr>
            </w:pPr>
            <w:r w:rsidRPr="00F23DAA">
              <w:rPr>
                <w:bCs/>
                <w:sz w:val="22"/>
                <w:szCs w:val="22"/>
              </w:rPr>
              <w:t>Баскетбол</w:t>
            </w:r>
            <w:r w:rsidRPr="00F23DAA">
              <w:rPr>
                <w:rFonts w:ascii="Times New Roman" w:hAnsi="Times New Roman"/>
                <w:sz w:val="22"/>
                <w:szCs w:val="22"/>
              </w:rPr>
              <w:t xml:space="preserve"> </w:t>
            </w:r>
          </w:p>
        </w:tc>
        <w:tc>
          <w:tcPr>
            <w:tcW w:w="9497" w:type="dxa"/>
          </w:tcPr>
          <w:p w:rsidR="00D72683" w:rsidRDefault="00D72683" w:rsidP="009D65A1">
            <w:pPr>
              <w:shd w:val="clear" w:color="auto" w:fill="FFFFFF"/>
              <w:spacing w:after="0" w:line="240" w:lineRule="auto"/>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Всемирный день иммунитета</w:t>
            </w:r>
          </w:p>
          <w:p w:rsidR="00F51155" w:rsidRPr="000A2C75" w:rsidRDefault="00F51155" w:rsidP="00F51155">
            <w:pPr>
              <w:adjustRightInd w:val="0"/>
              <w:spacing w:after="0" w:line="240" w:lineRule="auto"/>
              <w:ind w:right="-1"/>
              <w:jc w:val="both"/>
              <w:rPr>
                <w:rFonts w:ascii="Times New Roman" w:hAnsi="Times New Roman" w:cs="Times New Roman"/>
              </w:rPr>
            </w:pPr>
            <w:r w:rsidRPr="000A2C75">
              <w:rPr>
                <w:rStyle w:val="CharAttribute501"/>
                <w:rFonts w:eastAsia="№Е" w:hAnsi="Times New Roman" w:cs="Times New Roman"/>
                <w:i w:val="0"/>
                <w:sz w:val="22"/>
                <w:u w:val="none"/>
              </w:rPr>
              <w:t xml:space="preserve">привлечение внимания обучающихся к ценностному аспекту изучаемых на уроках явлений, </w:t>
            </w:r>
            <w:r w:rsidRPr="000A2C75">
              <w:rPr>
                <w:rStyle w:val="CharAttribute501"/>
                <w:rFonts w:eastAsia="№Е" w:hAnsi="Times New Roman" w:cs="Times New Roman"/>
                <w:i w:val="0"/>
                <w:sz w:val="22"/>
                <w:u w:val="none"/>
              </w:rPr>
              <w:lastRenderedPageBreak/>
              <w:t xml:space="preserve">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F51155" w:rsidRPr="00F23DAA" w:rsidRDefault="00F51155" w:rsidP="00F51155">
            <w:pPr>
              <w:shd w:val="clear" w:color="auto" w:fill="FFFFFF"/>
              <w:spacing w:after="0" w:line="240" w:lineRule="auto"/>
              <w:rPr>
                <w:rFonts w:ascii="Times New Roman" w:hAnsi="Times New Roman" w:cs="Times New Roman"/>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w:t>
            </w:r>
          </w:p>
        </w:tc>
        <w:tc>
          <w:tcPr>
            <w:tcW w:w="1560" w:type="dxa"/>
          </w:tcPr>
          <w:p w:rsidR="00D72683" w:rsidRPr="00B45257" w:rsidRDefault="00D72683" w:rsidP="009D65A1">
            <w:pPr>
              <w:pStyle w:val="Style33"/>
              <w:widowControl/>
              <w:ind w:left="259"/>
              <w:jc w:val="center"/>
              <w:rPr>
                <w:rStyle w:val="FontStyle71"/>
                <w:b w:val="0"/>
                <w:i w:val="0"/>
                <w:noProof/>
                <w:sz w:val="22"/>
                <w:szCs w:val="22"/>
              </w:rPr>
            </w:pPr>
            <w:r w:rsidRPr="00B45257">
              <w:rPr>
                <w:rStyle w:val="FontStyle71"/>
                <w:b w:val="0"/>
                <w:i w:val="0"/>
                <w:noProof/>
                <w:sz w:val="22"/>
                <w:szCs w:val="22"/>
              </w:rPr>
              <w:lastRenderedPageBreak/>
              <w:t>8</w:t>
            </w:r>
          </w:p>
        </w:tc>
      </w:tr>
      <w:tr w:rsidR="00D72683" w:rsidRPr="00F23DAA" w:rsidTr="00F51155">
        <w:tc>
          <w:tcPr>
            <w:tcW w:w="709" w:type="dxa"/>
          </w:tcPr>
          <w:p w:rsidR="00D72683" w:rsidRPr="00F23DAA" w:rsidRDefault="00D72683" w:rsidP="009D65A1">
            <w:pPr>
              <w:numPr>
                <w:ilvl w:val="0"/>
                <w:numId w:val="32"/>
              </w:numPr>
              <w:spacing w:after="0" w:line="240" w:lineRule="auto"/>
              <w:jc w:val="center"/>
              <w:rPr>
                <w:rFonts w:ascii="Times New Roman" w:hAnsi="Times New Roman" w:cs="Times New Roman"/>
              </w:rPr>
            </w:pPr>
          </w:p>
        </w:tc>
        <w:tc>
          <w:tcPr>
            <w:tcW w:w="2410" w:type="dxa"/>
          </w:tcPr>
          <w:p w:rsidR="00D72683" w:rsidRPr="00F23DAA" w:rsidRDefault="00D72683" w:rsidP="009D65A1">
            <w:pPr>
              <w:pStyle w:val="Style20"/>
              <w:widowControl/>
              <w:spacing w:line="240" w:lineRule="auto"/>
              <w:ind w:firstLine="0"/>
              <w:rPr>
                <w:rStyle w:val="FontStyle71"/>
                <w:rFonts w:eastAsiaTheme="minorHAnsi"/>
                <w:bCs w:val="0"/>
                <w:i w:val="0"/>
                <w:iCs w:val="0"/>
                <w:sz w:val="22"/>
                <w:szCs w:val="22"/>
                <w:lang w:eastAsia="en-US"/>
              </w:rPr>
            </w:pPr>
            <w:r w:rsidRPr="00F23DAA">
              <w:rPr>
                <w:sz w:val="22"/>
                <w:szCs w:val="22"/>
              </w:rPr>
              <w:t>Плавание</w:t>
            </w:r>
            <w:r w:rsidRPr="00F23DAA">
              <w:rPr>
                <w:bCs/>
                <w:color w:val="000000"/>
                <w:sz w:val="22"/>
                <w:szCs w:val="22"/>
              </w:rPr>
              <w:t xml:space="preserve"> </w:t>
            </w:r>
          </w:p>
        </w:tc>
        <w:tc>
          <w:tcPr>
            <w:tcW w:w="9497" w:type="dxa"/>
          </w:tcPr>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Международный женский день</w:t>
            </w:r>
          </w:p>
          <w:p w:rsidR="00F51155" w:rsidRPr="00F23DAA" w:rsidRDefault="00F51155" w:rsidP="009D65A1">
            <w:pPr>
              <w:spacing w:after="0" w:line="240" w:lineRule="auto"/>
              <w:jc w:val="both"/>
              <w:rPr>
                <w:rFonts w:ascii="Times New Roman" w:hAnsi="Times New Roman" w:cs="Times New Roman"/>
                <w:color w:val="000000"/>
                <w:shd w:val="clear" w:color="auto" w:fill="FFFFFF"/>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560" w:type="dxa"/>
          </w:tcPr>
          <w:p w:rsidR="00D72683" w:rsidRPr="00B45257" w:rsidRDefault="00D72683" w:rsidP="009D65A1">
            <w:pPr>
              <w:pStyle w:val="Style33"/>
              <w:widowControl/>
              <w:ind w:left="240"/>
              <w:jc w:val="center"/>
              <w:rPr>
                <w:rStyle w:val="FontStyle71"/>
                <w:b w:val="0"/>
                <w:i w:val="0"/>
                <w:noProof/>
                <w:sz w:val="22"/>
                <w:szCs w:val="22"/>
              </w:rPr>
            </w:pPr>
            <w:r w:rsidRPr="00B45257">
              <w:rPr>
                <w:rStyle w:val="FontStyle71"/>
                <w:b w:val="0"/>
                <w:i w:val="0"/>
                <w:noProof/>
                <w:sz w:val="22"/>
                <w:szCs w:val="22"/>
              </w:rPr>
              <w:t>6</w:t>
            </w:r>
          </w:p>
        </w:tc>
      </w:tr>
      <w:tr w:rsidR="00D72683" w:rsidRPr="00F23DAA" w:rsidTr="00F51155">
        <w:trPr>
          <w:trHeight w:val="280"/>
        </w:trPr>
        <w:tc>
          <w:tcPr>
            <w:tcW w:w="709" w:type="dxa"/>
          </w:tcPr>
          <w:p w:rsidR="00D72683" w:rsidRPr="00F23DAA" w:rsidRDefault="00D72683" w:rsidP="009D65A1">
            <w:pPr>
              <w:numPr>
                <w:ilvl w:val="0"/>
                <w:numId w:val="32"/>
              </w:numPr>
              <w:spacing w:after="0" w:line="240" w:lineRule="auto"/>
              <w:jc w:val="both"/>
              <w:rPr>
                <w:rFonts w:ascii="Times New Roman" w:hAnsi="Times New Roman" w:cs="Times New Roman"/>
              </w:rPr>
            </w:pPr>
          </w:p>
        </w:tc>
        <w:tc>
          <w:tcPr>
            <w:tcW w:w="2410" w:type="dxa"/>
          </w:tcPr>
          <w:p w:rsidR="00D72683" w:rsidRPr="00F23DAA" w:rsidRDefault="00D72683" w:rsidP="009D65A1">
            <w:pPr>
              <w:pStyle w:val="Style33"/>
              <w:widowControl/>
              <w:ind w:left="14"/>
              <w:jc w:val="both"/>
              <w:rPr>
                <w:rStyle w:val="FontStyle71"/>
                <w:i w:val="0"/>
                <w:sz w:val="22"/>
                <w:szCs w:val="22"/>
              </w:rPr>
            </w:pPr>
            <w:r w:rsidRPr="00F23DAA">
              <w:rPr>
                <w:bCs/>
                <w:sz w:val="22"/>
                <w:szCs w:val="22"/>
              </w:rPr>
              <w:t>Легкая атлетика</w:t>
            </w:r>
          </w:p>
        </w:tc>
        <w:tc>
          <w:tcPr>
            <w:tcW w:w="9497" w:type="dxa"/>
          </w:tcPr>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космонавтики</w:t>
            </w:r>
          </w:p>
          <w:p w:rsidR="00F51155" w:rsidRPr="00F23DAA" w:rsidRDefault="00F51155" w:rsidP="009D65A1">
            <w:pPr>
              <w:spacing w:after="0" w:line="240" w:lineRule="auto"/>
              <w:jc w:val="both"/>
              <w:rPr>
                <w:rFonts w:ascii="Times New Roman" w:hAnsi="Times New Roman" w:cs="Times New Roman"/>
                <w:color w:val="000000"/>
                <w:shd w:val="clear" w:color="auto" w:fill="FFFFFF"/>
              </w:rPr>
            </w:pPr>
            <w:r w:rsidRPr="000A2C75">
              <w:rPr>
                <w:rFonts w:ascii="Times New Roman" w:hAnsi="Times New Roman" w:cs="Times New Roman"/>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560" w:type="dxa"/>
          </w:tcPr>
          <w:p w:rsidR="00D72683" w:rsidRPr="00B45257" w:rsidRDefault="00D72683" w:rsidP="009D65A1">
            <w:pPr>
              <w:pStyle w:val="Style33"/>
              <w:widowControl/>
              <w:ind w:left="240"/>
              <w:jc w:val="center"/>
              <w:rPr>
                <w:rStyle w:val="FontStyle71"/>
                <w:b w:val="0"/>
                <w:i w:val="0"/>
                <w:noProof/>
                <w:sz w:val="22"/>
                <w:szCs w:val="22"/>
              </w:rPr>
            </w:pPr>
            <w:r w:rsidRPr="00B45257">
              <w:rPr>
                <w:rStyle w:val="FontStyle71"/>
                <w:b w:val="0"/>
                <w:i w:val="0"/>
                <w:noProof/>
                <w:sz w:val="22"/>
                <w:szCs w:val="22"/>
              </w:rPr>
              <w:t>11</w:t>
            </w:r>
          </w:p>
        </w:tc>
      </w:tr>
      <w:tr w:rsidR="00D72683" w:rsidRPr="00F23DAA" w:rsidTr="00F51155">
        <w:tc>
          <w:tcPr>
            <w:tcW w:w="709" w:type="dxa"/>
          </w:tcPr>
          <w:p w:rsidR="00D72683" w:rsidRPr="00F23DAA" w:rsidRDefault="00D72683" w:rsidP="009D65A1">
            <w:pPr>
              <w:numPr>
                <w:ilvl w:val="0"/>
                <w:numId w:val="32"/>
              </w:numPr>
              <w:spacing w:after="0" w:line="240" w:lineRule="auto"/>
              <w:jc w:val="both"/>
              <w:rPr>
                <w:rFonts w:ascii="Times New Roman" w:hAnsi="Times New Roman" w:cs="Times New Roman"/>
              </w:rPr>
            </w:pPr>
          </w:p>
        </w:tc>
        <w:tc>
          <w:tcPr>
            <w:tcW w:w="2410" w:type="dxa"/>
          </w:tcPr>
          <w:p w:rsidR="00D72683" w:rsidRPr="00F23DAA" w:rsidRDefault="00D72683" w:rsidP="009D65A1">
            <w:pPr>
              <w:widowControl w:val="0"/>
              <w:autoSpaceDE w:val="0"/>
              <w:autoSpaceDN w:val="0"/>
              <w:adjustRightInd w:val="0"/>
              <w:spacing w:after="0" w:line="240" w:lineRule="auto"/>
              <w:jc w:val="both"/>
              <w:rPr>
                <w:bCs/>
                <w:color w:val="000000"/>
              </w:rPr>
            </w:pPr>
            <w:r w:rsidRPr="00F23DAA">
              <w:rPr>
                <w:bCs/>
                <w:color w:val="000000"/>
              </w:rPr>
              <w:t>Туризм</w:t>
            </w:r>
          </w:p>
        </w:tc>
        <w:tc>
          <w:tcPr>
            <w:tcW w:w="9497" w:type="dxa"/>
          </w:tcPr>
          <w:p w:rsidR="00D72683" w:rsidRPr="00F23DAA" w:rsidRDefault="00D72683" w:rsidP="009D65A1">
            <w:pPr>
              <w:shd w:val="clear" w:color="auto" w:fill="FFFFFF"/>
              <w:spacing w:after="0" w:line="240" w:lineRule="auto"/>
              <w:rPr>
                <w:rFonts w:ascii="Times New Roman" w:hAnsi="Times New Roman" w:cs="Times New Roman"/>
              </w:rPr>
            </w:pPr>
            <w:r w:rsidRPr="00F23DAA">
              <w:rPr>
                <w:rFonts w:ascii="Times New Roman" w:hAnsi="Times New Roman" w:cs="Times New Roman"/>
              </w:rPr>
              <w:t xml:space="preserve">День пожарной охраны </w:t>
            </w:r>
          </w:p>
          <w:p w:rsidR="00D72683" w:rsidRDefault="00D72683" w:rsidP="009D65A1">
            <w:pPr>
              <w:shd w:val="clear" w:color="auto" w:fill="FFFFFF"/>
              <w:spacing w:after="0" w:line="240" w:lineRule="auto"/>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пожарной охраны</w:t>
            </w:r>
          </w:p>
          <w:p w:rsidR="00F51155" w:rsidRPr="000A2C75" w:rsidRDefault="00F51155" w:rsidP="00F51155">
            <w:pPr>
              <w:spacing w:after="0" w:line="240" w:lineRule="auto"/>
              <w:jc w:val="both"/>
              <w:rPr>
                <w:rStyle w:val="CharAttribute501"/>
                <w:rFonts w:eastAsia="№Е" w:hAnsi="Times New Roman" w:cs="Times New Roman"/>
                <w:i w:val="0"/>
                <w:sz w:val="22"/>
                <w:u w:val="none"/>
              </w:rPr>
            </w:pPr>
            <w:r w:rsidRPr="000A2C75">
              <w:rPr>
                <w:rStyle w:val="CharAttribute501"/>
                <w:rFonts w:eastAsia="№Е" w:hAnsi="Times New Roman" w:cs="Times New Roman"/>
                <w:i w:val="0"/>
                <w:sz w:val="22"/>
                <w:u w:val="none"/>
              </w:rPr>
              <w:t xml:space="preserve">установление доверительных отношений между педагогическим работником </w:t>
            </w:r>
            <w:r w:rsidRPr="000A2C75">
              <w:rPr>
                <w:rStyle w:val="CharAttribute501"/>
                <w:rFonts w:eastAsia="№Е" w:hAnsi="Times New Roman" w:cs="Times New Roman"/>
                <w:i w:val="0"/>
                <w:sz w:val="22"/>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F51155" w:rsidRPr="000A2C75" w:rsidRDefault="00F51155" w:rsidP="00F51155">
            <w:pPr>
              <w:shd w:val="clear" w:color="auto" w:fill="FFFFFF"/>
              <w:spacing w:after="0" w:line="240" w:lineRule="auto"/>
              <w:rPr>
                <w:rFonts w:ascii="Times New Roman" w:hAnsi="Times New Roman" w:cs="Times New Roman"/>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F51155" w:rsidRPr="00F23DAA" w:rsidRDefault="00F51155" w:rsidP="009D65A1">
            <w:pPr>
              <w:shd w:val="clear" w:color="auto" w:fill="FFFFFF"/>
              <w:spacing w:after="0" w:line="240" w:lineRule="auto"/>
              <w:rPr>
                <w:rFonts w:ascii="Times New Roman" w:hAnsi="Times New Roman" w:cs="Times New Roman"/>
              </w:rPr>
            </w:pPr>
          </w:p>
        </w:tc>
        <w:tc>
          <w:tcPr>
            <w:tcW w:w="1560" w:type="dxa"/>
          </w:tcPr>
          <w:p w:rsidR="00D72683" w:rsidRPr="00B45257" w:rsidRDefault="00D72683" w:rsidP="009D65A1">
            <w:pPr>
              <w:pStyle w:val="Style33"/>
              <w:widowControl/>
              <w:ind w:left="240"/>
              <w:jc w:val="center"/>
              <w:rPr>
                <w:rStyle w:val="FontStyle71"/>
                <w:b w:val="0"/>
                <w:i w:val="0"/>
                <w:noProof/>
                <w:sz w:val="22"/>
                <w:szCs w:val="22"/>
              </w:rPr>
            </w:pPr>
            <w:r w:rsidRPr="00B45257">
              <w:rPr>
                <w:rStyle w:val="FontStyle71"/>
                <w:b w:val="0"/>
                <w:i w:val="0"/>
                <w:noProof/>
                <w:sz w:val="22"/>
                <w:szCs w:val="22"/>
              </w:rPr>
              <w:t>4</w:t>
            </w:r>
          </w:p>
        </w:tc>
      </w:tr>
      <w:tr w:rsidR="00D72683" w:rsidRPr="00F23DAA" w:rsidTr="00F51155">
        <w:tc>
          <w:tcPr>
            <w:tcW w:w="709" w:type="dxa"/>
          </w:tcPr>
          <w:p w:rsidR="00D72683" w:rsidRPr="00F23DAA" w:rsidRDefault="00D72683" w:rsidP="009D65A1">
            <w:pPr>
              <w:numPr>
                <w:ilvl w:val="0"/>
                <w:numId w:val="32"/>
              </w:numPr>
              <w:spacing w:after="0" w:line="240" w:lineRule="auto"/>
              <w:jc w:val="both"/>
              <w:rPr>
                <w:rFonts w:ascii="Times New Roman" w:hAnsi="Times New Roman" w:cs="Times New Roman"/>
              </w:rPr>
            </w:pPr>
          </w:p>
        </w:tc>
        <w:tc>
          <w:tcPr>
            <w:tcW w:w="2410" w:type="dxa"/>
          </w:tcPr>
          <w:p w:rsidR="00D72683" w:rsidRPr="00F23DAA" w:rsidRDefault="00D72683" w:rsidP="009D65A1">
            <w:pPr>
              <w:pStyle w:val="Style20"/>
              <w:widowControl/>
              <w:spacing w:line="240" w:lineRule="auto"/>
              <w:ind w:firstLine="0"/>
              <w:rPr>
                <w:bCs/>
                <w:sz w:val="22"/>
                <w:szCs w:val="22"/>
              </w:rPr>
            </w:pPr>
            <w:r w:rsidRPr="00F23DAA">
              <w:rPr>
                <w:sz w:val="22"/>
                <w:szCs w:val="22"/>
              </w:rPr>
              <w:t>Гандбол/Ручной мяч</w:t>
            </w:r>
          </w:p>
        </w:tc>
        <w:tc>
          <w:tcPr>
            <w:tcW w:w="9497" w:type="dxa"/>
          </w:tcPr>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Международный женский день</w:t>
            </w:r>
          </w:p>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День воссоединения Крыма с Россией</w:t>
            </w:r>
          </w:p>
          <w:p w:rsidR="00D72683" w:rsidRPr="00F23DAA"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Международный день борьбы за права инвалидов</w:t>
            </w:r>
          </w:p>
          <w:p w:rsidR="00D72683" w:rsidRDefault="00D72683" w:rsidP="009D65A1">
            <w:pPr>
              <w:spacing w:after="0" w:line="240" w:lineRule="auto"/>
              <w:jc w:val="both"/>
              <w:rPr>
                <w:rFonts w:ascii="Times New Roman" w:hAnsi="Times New Roman" w:cs="Times New Roman"/>
                <w:color w:val="000000"/>
                <w:shd w:val="clear" w:color="auto" w:fill="FFFFFF"/>
              </w:rPr>
            </w:pPr>
            <w:r w:rsidRPr="00F23DAA">
              <w:rPr>
                <w:rFonts w:ascii="Times New Roman" w:hAnsi="Times New Roman" w:cs="Times New Roman"/>
                <w:color w:val="000000"/>
                <w:shd w:val="clear" w:color="auto" w:fill="FFFFFF"/>
              </w:rPr>
              <w:t>Международный день семьи</w:t>
            </w:r>
          </w:p>
          <w:p w:rsidR="00F51155" w:rsidRPr="00F23DAA" w:rsidRDefault="00F51155" w:rsidP="009D65A1">
            <w:pPr>
              <w:spacing w:after="0" w:line="240" w:lineRule="auto"/>
              <w:jc w:val="both"/>
              <w:rPr>
                <w:rFonts w:ascii="Times New Roman" w:hAnsi="Times New Roman" w:cs="Times New Roman"/>
              </w:rPr>
            </w:pPr>
            <w:r w:rsidRPr="000A2C75">
              <w:rPr>
                <w:rStyle w:val="CharAttribute501"/>
                <w:rFonts w:eastAsia="№Е" w:hAnsi="Times New Roman" w:cs="Times New Roman"/>
                <w:i w:val="0"/>
                <w:sz w:val="22"/>
                <w:u w:val="none"/>
              </w:rPr>
              <w:t xml:space="preserve">использование </w:t>
            </w:r>
            <w:r w:rsidRPr="000A2C75">
              <w:rPr>
                <w:rFonts w:ascii="Times New Roman" w:hAnsi="Times New Roman" w:cs="Times New Roman"/>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560" w:type="dxa"/>
          </w:tcPr>
          <w:p w:rsidR="00D72683" w:rsidRPr="00B45257" w:rsidRDefault="00D72683" w:rsidP="009D65A1">
            <w:pPr>
              <w:pStyle w:val="Style33"/>
              <w:widowControl/>
              <w:ind w:left="240"/>
              <w:jc w:val="center"/>
              <w:rPr>
                <w:rStyle w:val="FontStyle71"/>
                <w:b w:val="0"/>
                <w:i w:val="0"/>
                <w:noProof/>
                <w:sz w:val="22"/>
                <w:szCs w:val="22"/>
              </w:rPr>
            </w:pPr>
            <w:r w:rsidRPr="00B45257">
              <w:rPr>
                <w:rStyle w:val="FontStyle71"/>
                <w:b w:val="0"/>
                <w:i w:val="0"/>
                <w:noProof/>
                <w:sz w:val="22"/>
                <w:szCs w:val="22"/>
              </w:rPr>
              <w:t>3</w:t>
            </w:r>
          </w:p>
        </w:tc>
      </w:tr>
      <w:tr w:rsidR="00D72683" w:rsidRPr="00F23DAA" w:rsidTr="00F51155">
        <w:tc>
          <w:tcPr>
            <w:tcW w:w="709" w:type="dxa"/>
          </w:tcPr>
          <w:p w:rsidR="00D72683" w:rsidRPr="00F23DAA" w:rsidRDefault="00D72683" w:rsidP="009D65A1">
            <w:pPr>
              <w:spacing w:after="0" w:line="240" w:lineRule="auto"/>
              <w:jc w:val="both"/>
              <w:rPr>
                <w:rFonts w:ascii="Times New Roman" w:hAnsi="Times New Roman" w:cs="Times New Roman"/>
              </w:rPr>
            </w:pPr>
          </w:p>
        </w:tc>
        <w:tc>
          <w:tcPr>
            <w:tcW w:w="2410" w:type="dxa"/>
          </w:tcPr>
          <w:p w:rsidR="00D72683" w:rsidRPr="00F23DAA" w:rsidRDefault="00D72683" w:rsidP="009D65A1">
            <w:pPr>
              <w:pStyle w:val="Style20"/>
              <w:widowControl/>
              <w:spacing w:line="240" w:lineRule="auto"/>
              <w:ind w:firstLine="0"/>
              <w:rPr>
                <w:b/>
                <w:sz w:val="22"/>
                <w:szCs w:val="22"/>
              </w:rPr>
            </w:pPr>
            <w:r w:rsidRPr="00F23DAA">
              <w:rPr>
                <w:b/>
                <w:sz w:val="22"/>
                <w:szCs w:val="22"/>
              </w:rPr>
              <w:t>Всего часов</w:t>
            </w:r>
          </w:p>
        </w:tc>
        <w:tc>
          <w:tcPr>
            <w:tcW w:w="9497" w:type="dxa"/>
          </w:tcPr>
          <w:p w:rsidR="00D72683" w:rsidRPr="00F23DAA" w:rsidRDefault="00D72683" w:rsidP="009D65A1">
            <w:pPr>
              <w:spacing w:after="0" w:line="240" w:lineRule="auto"/>
              <w:jc w:val="both"/>
              <w:rPr>
                <w:rFonts w:ascii="Times New Roman" w:hAnsi="Times New Roman" w:cs="Times New Roman"/>
              </w:rPr>
            </w:pPr>
          </w:p>
        </w:tc>
        <w:tc>
          <w:tcPr>
            <w:tcW w:w="1560" w:type="dxa"/>
          </w:tcPr>
          <w:p w:rsidR="00D72683" w:rsidRPr="00F23DAA" w:rsidRDefault="00D72683" w:rsidP="009D65A1">
            <w:pPr>
              <w:spacing w:after="0" w:line="240" w:lineRule="auto"/>
              <w:jc w:val="center"/>
              <w:rPr>
                <w:rFonts w:ascii="Times New Roman" w:hAnsi="Times New Roman" w:cs="Times New Roman"/>
              </w:rPr>
            </w:pPr>
            <w:r w:rsidRPr="00F23DAA">
              <w:rPr>
                <w:rFonts w:ascii="Times New Roman" w:hAnsi="Times New Roman" w:cs="Times New Roman"/>
              </w:rPr>
              <w:t>105</w:t>
            </w:r>
          </w:p>
        </w:tc>
      </w:tr>
    </w:tbl>
    <w:p w:rsidR="00F51155" w:rsidRDefault="00F51155" w:rsidP="009D65A1">
      <w:pPr>
        <w:spacing w:after="0" w:line="240" w:lineRule="auto"/>
        <w:jc w:val="center"/>
        <w:rPr>
          <w:rStyle w:val="FontStyle106"/>
          <w:sz w:val="24"/>
          <w:szCs w:val="24"/>
        </w:rPr>
      </w:pPr>
    </w:p>
    <w:p w:rsidR="00F51155" w:rsidRDefault="00F51155" w:rsidP="009D65A1">
      <w:pPr>
        <w:spacing w:after="0" w:line="240" w:lineRule="auto"/>
        <w:jc w:val="center"/>
        <w:rPr>
          <w:rStyle w:val="FontStyle106"/>
          <w:sz w:val="24"/>
          <w:szCs w:val="24"/>
        </w:rPr>
      </w:pPr>
    </w:p>
    <w:p w:rsidR="00F51155" w:rsidRDefault="00F51155" w:rsidP="009D65A1">
      <w:pPr>
        <w:spacing w:after="0" w:line="240" w:lineRule="auto"/>
        <w:jc w:val="center"/>
        <w:rPr>
          <w:rStyle w:val="FontStyle106"/>
          <w:sz w:val="24"/>
          <w:szCs w:val="24"/>
        </w:rPr>
      </w:pPr>
    </w:p>
    <w:p w:rsidR="00F51155" w:rsidRDefault="00F51155" w:rsidP="009D65A1">
      <w:pPr>
        <w:spacing w:after="0" w:line="240" w:lineRule="auto"/>
        <w:jc w:val="center"/>
        <w:rPr>
          <w:rStyle w:val="FontStyle106"/>
          <w:sz w:val="24"/>
          <w:szCs w:val="24"/>
        </w:rPr>
      </w:pPr>
    </w:p>
    <w:p w:rsidR="00F51155" w:rsidRDefault="00F51155" w:rsidP="009D65A1">
      <w:pPr>
        <w:spacing w:after="0" w:line="240" w:lineRule="auto"/>
        <w:jc w:val="center"/>
        <w:rPr>
          <w:rStyle w:val="FontStyle106"/>
          <w:sz w:val="24"/>
          <w:szCs w:val="24"/>
        </w:rPr>
      </w:pPr>
    </w:p>
    <w:p w:rsidR="00F51155" w:rsidRDefault="00F51155" w:rsidP="009D65A1">
      <w:pPr>
        <w:spacing w:after="0" w:line="240" w:lineRule="auto"/>
        <w:jc w:val="center"/>
        <w:rPr>
          <w:rStyle w:val="FontStyle106"/>
          <w:sz w:val="24"/>
          <w:szCs w:val="24"/>
        </w:rPr>
      </w:pPr>
    </w:p>
    <w:p w:rsidR="00BF113D" w:rsidRDefault="003C6EA8" w:rsidP="009D65A1">
      <w:pPr>
        <w:spacing w:after="0" w:line="240" w:lineRule="auto"/>
        <w:jc w:val="center"/>
        <w:rPr>
          <w:rStyle w:val="FontStyle106"/>
          <w:sz w:val="24"/>
          <w:szCs w:val="24"/>
        </w:rPr>
      </w:pPr>
      <w:r w:rsidRPr="003C6EA8">
        <w:rPr>
          <w:rStyle w:val="FontStyle106"/>
          <w:sz w:val="24"/>
          <w:szCs w:val="24"/>
        </w:rPr>
        <w:t>Календарно – тематическое планирование</w:t>
      </w:r>
    </w:p>
    <w:p w:rsidR="003C6EA8" w:rsidRPr="003C6EA8" w:rsidRDefault="003C6EA8" w:rsidP="009D65A1">
      <w:pPr>
        <w:spacing w:after="0" w:line="240" w:lineRule="auto"/>
        <w:jc w:val="center"/>
        <w:rPr>
          <w:rFonts w:ascii="Times New Roman" w:hAnsi="Times New Roman" w:cs="Times New Roman"/>
          <w:sz w:val="24"/>
          <w:szCs w:val="24"/>
        </w:rPr>
      </w:pPr>
    </w:p>
    <w:tbl>
      <w:tblPr>
        <w:tblW w:w="14700" w:type="dxa"/>
        <w:tblLayout w:type="fixed"/>
        <w:tblCellMar>
          <w:left w:w="40" w:type="dxa"/>
          <w:right w:w="40" w:type="dxa"/>
        </w:tblCellMar>
        <w:tblLook w:val="0600"/>
      </w:tblPr>
      <w:tblGrid>
        <w:gridCol w:w="891"/>
        <w:gridCol w:w="12"/>
        <w:gridCol w:w="2357"/>
        <w:gridCol w:w="7837"/>
        <w:gridCol w:w="1559"/>
        <w:gridCol w:w="1519"/>
        <w:gridCol w:w="525"/>
      </w:tblGrid>
      <w:tr w:rsidR="00444A94" w:rsidRPr="003C6EA8" w:rsidTr="00C21BE3">
        <w:trPr>
          <w:trHeight w:val="704"/>
        </w:trPr>
        <w:tc>
          <w:tcPr>
            <w:tcW w:w="891" w:type="dxa"/>
            <w:tcBorders>
              <w:top w:val="single" w:sz="6" w:space="0" w:color="auto"/>
              <w:left w:val="single" w:sz="6" w:space="0" w:color="auto"/>
              <w:right w:val="single" w:sz="6" w:space="0" w:color="auto"/>
            </w:tcBorders>
          </w:tcPr>
          <w:p w:rsidR="00444A94" w:rsidRPr="003C6EA8" w:rsidRDefault="00444A94" w:rsidP="009D65A1">
            <w:pPr>
              <w:spacing w:line="240" w:lineRule="auto"/>
              <w:jc w:val="center"/>
              <w:rPr>
                <w:rStyle w:val="FontStyle82"/>
                <w:b/>
                <w:i w:val="0"/>
                <w:sz w:val="22"/>
                <w:szCs w:val="22"/>
              </w:rPr>
            </w:pPr>
            <w:r w:rsidRPr="003C6EA8">
              <w:rPr>
                <w:rStyle w:val="FontStyle82"/>
                <w:b/>
                <w:i w:val="0"/>
                <w:sz w:val="22"/>
                <w:szCs w:val="22"/>
              </w:rPr>
              <w:t>№</w:t>
            </w:r>
          </w:p>
          <w:p w:rsidR="00444A94" w:rsidRPr="003C6EA8" w:rsidRDefault="00EF43E9" w:rsidP="009D65A1">
            <w:pPr>
              <w:spacing w:line="240" w:lineRule="auto"/>
              <w:jc w:val="center"/>
              <w:rPr>
                <w:rStyle w:val="FontStyle82"/>
                <w:b/>
                <w:i w:val="0"/>
                <w:sz w:val="22"/>
                <w:szCs w:val="22"/>
              </w:rPr>
            </w:pPr>
            <w:r>
              <w:rPr>
                <w:rStyle w:val="FontStyle82"/>
                <w:b/>
                <w:i w:val="0"/>
                <w:sz w:val="22"/>
                <w:szCs w:val="22"/>
              </w:rPr>
              <w:t>урока</w:t>
            </w:r>
          </w:p>
        </w:tc>
        <w:tc>
          <w:tcPr>
            <w:tcW w:w="2369" w:type="dxa"/>
            <w:gridSpan w:val="2"/>
            <w:tcBorders>
              <w:top w:val="single" w:sz="6" w:space="0" w:color="auto"/>
              <w:left w:val="single" w:sz="6" w:space="0" w:color="auto"/>
              <w:right w:val="single" w:sz="4" w:space="0" w:color="auto"/>
            </w:tcBorders>
            <w:vAlign w:val="center"/>
          </w:tcPr>
          <w:p w:rsidR="00444A94" w:rsidRPr="003C6EA8" w:rsidRDefault="00444A94" w:rsidP="009D65A1">
            <w:pPr>
              <w:spacing w:line="240" w:lineRule="auto"/>
              <w:jc w:val="center"/>
              <w:rPr>
                <w:rFonts w:ascii="Times New Roman" w:hAnsi="Times New Roman" w:cs="Times New Roman"/>
                <w:b/>
              </w:rPr>
            </w:pPr>
            <w:r w:rsidRPr="003C6EA8">
              <w:rPr>
                <w:rFonts w:ascii="Times New Roman" w:hAnsi="Times New Roman" w:cs="Times New Roman"/>
                <w:b/>
              </w:rPr>
              <w:t>Раздел</w:t>
            </w:r>
          </w:p>
        </w:tc>
        <w:tc>
          <w:tcPr>
            <w:tcW w:w="7837" w:type="dxa"/>
            <w:tcBorders>
              <w:top w:val="single" w:sz="6" w:space="0" w:color="auto"/>
              <w:left w:val="single" w:sz="4" w:space="0" w:color="auto"/>
              <w:right w:val="single" w:sz="4" w:space="0" w:color="auto"/>
            </w:tcBorders>
            <w:vAlign w:val="center"/>
          </w:tcPr>
          <w:p w:rsidR="00444A94" w:rsidRPr="003C6EA8" w:rsidRDefault="00444A94" w:rsidP="009D65A1">
            <w:pPr>
              <w:spacing w:line="240" w:lineRule="auto"/>
              <w:jc w:val="center"/>
              <w:rPr>
                <w:rFonts w:ascii="Times New Roman" w:hAnsi="Times New Roman" w:cs="Times New Roman"/>
                <w:b/>
              </w:rPr>
            </w:pPr>
            <w:r w:rsidRPr="003C6EA8">
              <w:rPr>
                <w:rFonts w:ascii="Times New Roman" w:hAnsi="Times New Roman" w:cs="Times New Roman"/>
                <w:b/>
              </w:rPr>
              <w:t>Тема урока</w:t>
            </w:r>
          </w:p>
        </w:tc>
        <w:tc>
          <w:tcPr>
            <w:tcW w:w="1559" w:type="dxa"/>
            <w:tcBorders>
              <w:top w:val="single" w:sz="6" w:space="0" w:color="auto"/>
              <w:left w:val="single" w:sz="4" w:space="0" w:color="auto"/>
              <w:right w:val="single" w:sz="6" w:space="0" w:color="auto"/>
            </w:tcBorders>
            <w:vAlign w:val="center"/>
          </w:tcPr>
          <w:p w:rsidR="00444A94" w:rsidRPr="003C6EA8" w:rsidRDefault="00444A94" w:rsidP="009D65A1">
            <w:pPr>
              <w:spacing w:line="240" w:lineRule="auto"/>
              <w:jc w:val="center"/>
              <w:rPr>
                <w:rFonts w:ascii="Times New Roman" w:hAnsi="Times New Roman" w:cs="Times New Roman"/>
                <w:b/>
              </w:rPr>
            </w:pPr>
            <w:r w:rsidRPr="003C6EA8">
              <w:rPr>
                <w:rFonts w:ascii="Times New Roman" w:hAnsi="Times New Roman" w:cs="Times New Roman"/>
                <w:b/>
              </w:rPr>
              <w:t>Дата по плану</w:t>
            </w:r>
          </w:p>
        </w:tc>
        <w:tc>
          <w:tcPr>
            <w:tcW w:w="1519" w:type="dxa"/>
            <w:tcBorders>
              <w:top w:val="single" w:sz="6" w:space="0" w:color="auto"/>
              <w:left w:val="single" w:sz="6" w:space="0" w:color="auto"/>
              <w:right w:val="single" w:sz="6" w:space="0" w:color="auto"/>
            </w:tcBorders>
            <w:vAlign w:val="center"/>
          </w:tcPr>
          <w:p w:rsidR="00444A94" w:rsidRPr="003C6EA8" w:rsidRDefault="00444A94" w:rsidP="009D65A1">
            <w:pPr>
              <w:spacing w:line="240" w:lineRule="auto"/>
              <w:jc w:val="center"/>
              <w:rPr>
                <w:rFonts w:ascii="Times New Roman" w:hAnsi="Times New Roman" w:cs="Times New Roman"/>
                <w:b/>
              </w:rPr>
            </w:pPr>
            <w:r w:rsidRPr="003C6EA8">
              <w:rPr>
                <w:rFonts w:ascii="Times New Roman" w:hAnsi="Times New Roman" w:cs="Times New Roman"/>
                <w:b/>
              </w:rPr>
              <w:t>Дата по факту</w:t>
            </w:r>
          </w:p>
        </w:tc>
        <w:tc>
          <w:tcPr>
            <w:tcW w:w="525" w:type="dxa"/>
            <w:vAlign w:val="center"/>
          </w:tcPr>
          <w:p w:rsidR="00444A94" w:rsidRPr="003C6EA8" w:rsidRDefault="00444A94" w:rsidP="009D65A1">
            <w:pPr>
              <w:spacing w:line="240" w:lineRule="auto"/>
              <w:jc w:val="center"/>
              <w:rPr>
                <w:rFonts w:ascii="Times New Roman" w:hAnsi="Times New Roman" w:cs="Times New Roman"/>
                <w:b/>
              </w:rPr>
            </w:pPr>
          </w:p>
        </w:tc>
      </w:tr>
      <w:tr w:rsidR="00444A94" w:rsidRPr="003C6EA8" w:rsidTr="00C21BE3">
        <w:trPr>
          <w:gridAfter w:val="1"/>
          <w:wAfter w:w="525" w:type="dxa"/>
          <w:trHeight w:hRule="exact" w:val="530"/>
        </w:trPr>
        <w:tc>
          <w:tcPr>
            <w:tcW w:w="891" w:type="dxa"/>
            <w:tcBorders>
              <w:top w:val="single" w:sz="6" w:space="0" w:color="auto"/>
              <w:left w:val="single" w:sz="6" w:space="0" w:color="auto"/>
              <w:bottom w:val="single" w:sz="4" w:space="0" w:color="auto"/>
              <w:right w:val="single" w:sz="6" w:space="0" w:color="auto"/>
            </w:tcBorders>
          </w:tcPr>
          <w:p w:rsidR="00444A94" w:rsidRPr="003C6EA8" w:rsidRDefault="00444A94" w:rsidP="009D65A1">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1</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6"/>
                <w:rFonts w:ascii="Times New Roman" w:hAnsi="Times New Roman" w:cs="Times New Roman"/>
                <w:b/>
                <w:sz w:val="22"/>
                <w:szCs w:val="22"/>
              </w:rPr>
            </w:pPr>
            <w:r w:rsidRPr="003C6EA8">
              <w:rPr>
                <w:rStyle w:val="FontStyle77"/>
                <w:rFonts w:ascii="Times New Roman" w:hAnsi="Times New Roman" w:cs="Times New Roman"/>
                <w:sz w:val="22"/>
                <w:szCs w:val="22"/>
              </w:rPr>
              <w:t xml:space="preserve">Легкая атлетика </w:t>
            </w:r>
            <w:r w:rsidRPr="003C6EA8">
              <w:rPr>
                <w:rStyle w:val="FontStyle106"/>
                <w:spacing w:val="30"/>
                <w:sz w:val="22"/>
                <w:szCs w:val="22"/>
              </w:rPr>
              <w:t>(10ч.)</w:t>
            </w:r>
          </w:p>
        </w:tc>
        <w:tc>
          <w:tcPr>
            <w:tcW w:w="7837" w:type="dxa"/>
            <w:tcBorders>
              <w:top w:val="single" w:sz="6" w:space="0" w:color="auto"/>
              <w:left w:val="single" w:sz="4" w:space="0" w:color="auto"/>
              <w:bottom w:val="single" w:sz="6" w:space="0" w:color="auto"/>
              <w:right w:val="single" w:sz="4" w:space="0" w:color="auto"/>
            </w:tcBorders>
          </w:tcPr>
          <w:p w:rsidR="008A17A1"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Инструктаж по ТБ.      ОРУ. Низкий старт </w:t>
            </w:r>
            <w:r w:rsidRPr="003C6EA8">
              <w:rPr>
                <w:rStyle w:val="FontStyle76"/>
                <w:rFonts w:ascii="Times New Roman" w:hAnsi="Times New Roman" w:cs="Times New Roman"/>
                <w:sz w:val="22"/>
                <w:szCs w:val="22"/>
              </w:rPr>
              <w:t xml:space="preserve">(до 40 м). </w:t>
            </w:r>
            <w:r w:rsidRPr="003C6EA8">
              <w:rPr>
                <w:rStyle w:val="FontStyle77"/>
                <w:rFonts w:ascii="Times New Roman" w:hAnsi="Times New Roman" w:cs="Times New Roman"/>
                <w:b w:val="0"/>
                <w:sz w:val="22"/>
                <w:szCs w:val="22"/>
              </w:rPr>
              <w:t xml:space="preserve">Стартовый разгон. Бег по дистанции </w:t>
            </w:r>
          </w:p>
          <w:p w:rsidR="008A17A1" w:rsidRDefault="008A17A1"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6"/>
                <w:rFonts w:ascii="Times New Roman" w:hAnsi="Times New Roman" w:cs="Times New Roman"/>
                <w:b/>
                <w:sz w:val="22"/>
                <w:szCs w:val="22"/>
              </w:rPr>
            </w:pPr>
            <w:r w:rsidRPr="003C6EA8">
              <w:rPr>
                <w:rStyle w:val="FontStyle76"/>
                <w:rFonts w:ascii="Times New Roman" w:hAnsi="Times New Roman" w:cs="Times New Roman"/>
                <w:sz w:val="22"/>
                <w:szCs w:val="22"/>
              </w:rPr>
              <w:t xml:space="preserve">(70-80 м). </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spacing w:line="240" w:lineRule="auto"/>
              <w:rPr>
                <w:rFonts w:ascii="Times New Roman" w:hAnsi="Times New Roman" w:cs="Times New Roman"/>
              </w:rPr>
            </w:pPr>
            <w:r w:rsidRPr="001A3D03">
              <w:rPr>
                <w:rFonts w:ascii="Times New Roman" w:hAnsi="Times New Roman" w:cs="Times New Roman"/>
              </w:rPr>
              <w:t>02.09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6"/>
                <w:rFonts w:ascii="Times New Roman" w:hAnsi="Times New Roman" w:cs="Times New Roman"/>
                <w:sz w:val="22"/>
                <w:szCs w:val="22"/>
              </w:rPr>
            </w:pPr>
          </w:p>
        </w:tc>
      </w:tr>
      <w:tr w:rsidR="00444A94" w:rsidRPr="003C6EA8" w:rsidTr="00C21BE3">
        <w:trPr>
          <w:gridAfter w:val="1"/>
          <w:wAfter w:w="525" w:type="dxa"/>
          <w:trHeight w:hRule="exact" w:val="580"/>
        </w:trPr>
        <w:tc>
          <w:tcPr>
            <w:tcW w:w="891" w:type="dxa"/>
            <w:tcBorders>
              <w:top w:val="single" w:sz="4" w:space="0" w:color="auto"/>
              <w:left w:val="single" w:sz="6" w:space="0" w:color="auto"/>
              <w:bottom w:val="nil"/>
              <w:right w:val="single" w:sz="6" w:space="0" w:color="auto"/>
            </w:tcBorders>
          </w:tcPr>
          <w:p w:rsidR="00444A94" w:rsidRPr="003C3BBB" w:rsidRDefault="00444A94" w:rsidP="009D65A1">
            <w:pPr>
              <w:spacing w:line="240" w:lineRule="auto"/>
              <w:jc w:val="center"/>
              <w:rPr>
                <w:rFonts w:ascii="Times New Roman" w:hAnsi="Times New Roman" w:cs="Times New Roman"/>
              </w:rPr>
            </w:pPr>
            <w:r w:rsidRPr="003C3BBB">
              <w:rPr>
                <w:rFonts w:ascii="Times New Roman" w:hAnsi="Times New Roman" w:cs="Times New Roman"/>
              </w:rPr>
              <w:t>2</w:t>
            </w:r>
          </w:p>
          <w:p w:rsidR="00444A94" w:rsidRPr="003C3BBB"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6"/>
                <w:rFonts w:ascii="Times New Roman" w:hAnsi="Times New Roman" w:cs="Times New Roman"/>
                <w:b/>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rPr>
                <w:rStyle w:val="FontStyle76"/>
                <w:rFonts w:ascii="Times New Roman" w:hAnsi="Times New Roman" w:cs="Times New Roman"/>
                <w:b/>
                <w:sz w:val="22"/>
                <w:szCs w:val="22"/>
              </w:rPr>
            </w:pPr>
            <w:r w:rsidRPr="003C6EA8">
              <w:rPr>
                <w:rStyle w:val="FontStyle77"/>
                <w:rFonts w:ascii="Times New Roman" w:hAnsi="Times New Roman" w:cs="Times New Roman"/>
                <w:b w:val="0"/>
                <w:sz w:val="22"/>
                <w:szCs w:val="22"/>
              </w:rPr>
              <w:t xml:space="preserve">Федеральный закон «О физической культуре о спорте РФ».   ОРУ. Низкий старт </w:t>
            </w:r>
            <w:r w:rsidRPr="003C6EA8">
              <w:rPr>
                <w:rStyle w:val="FontStyle76"/>
                <w:rFonts w:ascii="Times New Roman" w:hAnsi="Times New Roman" w:cs="Times New Roman"/>
                <w:sz w:val="22"/>
                <w:szCs w:val="22"/>
              </w:rPr>
              <w:t xml:space="preserve">(до 40 м). </w:t>
            </w:r>
            <w:r w:rsidRPr="003C6EA8">
              <w:rPr>
                <w:rStyle w:val="FontStyle77"/>
                <w:rFonts w:ascii="Times New Roman" w:hAnsi="Times New Roman" w:cs="Times New Roman"/>
                <w:b w:val="0"/>
                <w:sz w:val="22"/>
                <w:szCs w:val="22"/>
              </w:rPr>
              <w:t>Стартовый разгон. Тест (30 м).</w:t>
            </w:r>
            <w:r w:rsidRPr="003C6EA8">
              <w:rPr>
                <w:rStyle w:val="FontStyle76"/>
                <w:rFonts w:ascii="Times New Roman" w:hAnsi="Times New Roman" w:cs="Times New Roman"/>
                <w:sz w:val="22"/>
                <w:szCs w:val="22"/>
              </w:rPr>
              <w:t xml:space="preserve"> </w:t>
            </w:r>
            <w:r w:rsidRPr="003C6EA8">
              <w:rPr>
                <w:rStyle w:val="FontStyle77"/>
                <w:rFonts w:ascii="Times New Roman" w:hAnsi="Times New Roman" w:cs="Times New Roman"/>
                <w:b w:val="0"/>
                <w:sz w:val="22"/>
                <w:szCs w:val="22"/>
              </w:rPr>
              <w:t xml:space="preserve">Финиширование. Эстафетный бег. </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spacing w:line="240" w:lineRule="auto"/>
              <w:rPr>
                <w:rFonts w:ascii="Times New Roman" w:hAnsi="Times New Roman" w:cs="Times New Roman"/>
              </w:rPr>
            </w:pPr>
            <w:r w:rsidRPr="001A3D03">
              <w:rPr>
                <w:rFonts w:ascii="Times New Roman" w:hAnsi="Times New Roman" w:cs="Times New Roman"/>
              </w:rPr>
              <w:t>04.09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6"/>
                <w:rFonts w:ascii="Times New Roman" w:hAnsi="Times New Roman" w:cs="Times New Roman"/>
                <w:sz w:val="22"/>
                <w:szCs w:val="22"/>
              </w:rPr>
            </w:pPr>
          </w:p>
        </w:tc>
      </w:tr>
      <w:tr w:rsidR="00444A94" w:rsidRPr="003C6EA8" w:rsidTr="00C21BE3">
        <w:trPr>
          <w:gridAfter w:val="1"/>
          <w:wAfter w:w="525" w:type="dxa"/>
          <w:trHeight w:hRule="exact" w:val="947"/>
        </w:trPr>
        <w:tc>
          <w:tcPr>
            <w:tcW w:w="891" w:type="dxa"/>
            <w:tcBorders>
              <w:top w:val="single" w:sz="4" w:space="0" w:color="auto"/>
              <w:left w:val="single" w:sz="6" w:space="0" w:color="auto"/>
              <w:bottom w:val="nil"/>
              <w:right w:val="single" w:sz="6" w:space="0" w:color="auto"/>
            </w:tcBorders>
          </w:tcPr>
          <w:p w:rsidR="00444A94" w:rsidRPr="003C3BBB" w:rsidRDefault="00444A94" w:rsidP="009D65A1">
            <w:pPr>
              <w:spacing w:line="240" w:lineRule="auto"/>
              <w:jc w:val="center"/>
              <w:rPr>
                <w:rFonts w:ascii="Times New Roman" w:hAnsi="Times New Roman" w:cs="Times New Roman"/>
              </w:rPr>
            </w:pPr>
            <w:r w:rsidRPr="003C3BBB">
              <w:rPr>
                <w:rFonts w:ascii="Times New Roman" w:hAnsi="Times New Roman" w:cs="Times New Roman"/>
              </w:rPr>
              <w:t>3</w:t>
            </w:r>
          </w:p>
        </w:tc>
        <w:tc>
          <w:tcPr>
            <w:tcW w:w="2369" w:type="dxa"/>
            <w:gridSpan w:val="2"/>
            <w:vMerge w:val="restart"/>
            <w:tcBorders>
              <w:top w:val="single" w:sz="4" w:space="0" w:color="auto"/>
              <w:left w:val="single" w:sz="6" w:space="0" w:color="auto"/>
              <w:right w:val="single" w:sz="4" w:space="0" w:color="auto"/>
            </w:tcBorders>
          </w:tcPr>
          <w:p w:rsidR="00444A94" w:rsidRPr="003C6EA8" w:rsidRDefault="00444A94" w:rsidP="009D65A1">
            <w:pPr>
              <w:spacing w:line="240" w:lineRule="auto"/>
              <w:rPr>
                <w:rFonts w:ascii="Times New Roman" w:hAnsi="Times New Roman" w:cs="Times New Roman"/>
              </w:rPr>
            </w:pPr>
          </w:p>
        </w:tc>
        <w:tc>
          <w:tcPr>
            <w:tcW w:w="7837" w:type="dxa"/>
            <w:vMerge w:val="restart"/>
            <w:tcBorders>
              <w:top w:val="single" w:sz="4" w:space="0" w:color="auto"/>
              <w:left w:val="single" w:sz="4" w:space="0" w:color="auto"/>
              <w:right w:val="single" w:sz="4" w:space="0" w:color="auto"/>
            </w:tcBorders>
          </w:tcPr>
          <w:p w:rsidR="00444A94" w:rsidRPr="009D65A1" w:rsidRDefault="00444A94" w:rsidP="009D65A1">
            <w:pPr>
              <w:widowControl w:val="0"/>
              <w:spacing w:line="240" w:lineRule="auto"/>
              <w:rPr>
                <w:rFonts w:ascii="Times New Roman" w:hAnsi="Times New Roman" w:cs="Times New Roman"/>
                <w:bCs/>
              </w:rPr>
            </w:pPr>
            <w:r w:rsidRPr="003C6EA8">
              <w:rPr>
                <w:rStyle w:val="FontStyle77"/>
                <w:rFonts w:ascii="Times New Roman" w:hAnsi="Times New Roman" w:cs="Times New Roman"/>
                <w:b w:val="0"/>
                <w:sz w:val="22"/>
                <w:szCs w:val="22"/>
              </w:rPr>
              <w:t>Стартовый разгон. Тест. Прыжки в длину с места. Финиширование. Эста</w:t>
            </w:r>
            <w:r w:rsidRPr="003C6EA8">
              <w:rPr>
                <w:rStyle w:val="FontStyle77"/>
                <w:rFonts w:ascii="Times New Roman" w:hAnsi="Times New Roman" w:cs="Times New Roman"/>
                <w:b w:val="0"/>
                <w:sz w:val="22"/>
                <w:szCs w:val="22"/>
              </w:rPr>
              <w:softHyphen/>
              <w:t>фетный бег. Специальные беговые упражнения. Развитие скоростно-силовых качеств</w:t>
            </w:r>
          </w:p>
        </w:tc>
        <w:tc>
          <w:tcPr>
            <w:tcW w:w="1559" w:type="dxa"/>
            <w:vMerge w:val="restart"/>
            <w:tcBorders>
              <w:top w:val="single" w:sz="6" w:space="0" w:color="auto"/>
              <w:left w:val="single" w:sz="4" w:space="0" w:color="auto"/>
              <w:right w:val="single" w:sz="6" w:space="0" w:color="auto"/>
            </w:tcBorders>
            <w:vAlign w:val="center"/>
          </w:tcPr>
          <w:p w:rsidR="00444A94" w:rsidRPr="001A3D03" w:rsidRDefault="001A3D03" w:rsidP="001A3D03">
            <w:pPr>
              <w:spacing w:line="240" w:lineRule="auto"/>
              <w:rPr>
                <w:rFonts w:ascii="Times New Roman" w:hAnsi="Times New Roman" w:cs="Times New Roman"/>
              </w:rPr>
            </w:pPr>
            <w:r w:rsidRPr="001A3D03">
              <w:rPr>
                <w:rFonts w:ascii="Times New Roman" w:hAnsi="Times New Roman" w:cs="Times New Roman"/>
              </w:rPr>
              <w:t>07.09</w:t>
            </w:r>
          </w:p>
        </w:tc>
        <w:tc>
          <w:tcPr>
            <w:tcW w:w="1519" w:type="dxa"/>
            <w:vMerge w:val="restart"/>
            <w:tcBorders>
              <w:top w:val="single" w:sz="6" w:space="0" w:color="auto"/>
              <w:left w:val="single" w:sz="6" w:space="0" w:color="auto"/>
              <w:right w:val="single" w:sz="6" w:space="0" w:color="auto"/>
            </w:tcBorders>
          </w:tcPr>
          <w:p w:rsidR="00444A94" w:rsidRPr="003C6EA8" w:rsidRDefault="00444A94" w:rsidP="009D65A1">
            <w:pPr>
              <w:spacing w:line="240" w:lineRule="auto"/>
              <w:rPr>
                <w:rStyle w:val="FontStyle76"/>
                <w:rFonts w:ascii="Times New Roman" w:hAnsi="Times New Roman" w:cs="Times New Roman"/>
                <w:i/>
                <w:sz w:val="22"/>
                <w:szCs w:val="22"/>
              </w:rPr>
            </w:pPr>
          </w:p>
        </w:tc>
      </w:tr>
      <w:tr w:rsidR="00444A94" w:rsidRPr="003C6EA8" w:rsidTr="00C21BE3">
        <w:trPr>
          <w:gridAfter w:val="1"/>
          <w:wAfter w:w="525" w:type="dxa"/>
          <w:trHeight w:hRule="exact" w:val="88"/>
        </w:trPr>
        <w:tc>
          <w:tcPr>
            <w:tcW w:w="891" w:type="dxa"/>
            <w:tcBorders>
              <w:top w:val="nil"/>
              <w:left w:val="single" w:sz="6" w:space="0" w:color="auto"/>
              <w:bottom w:val="single" w:sz="4"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p>
        </w:tc>
        <w:tc>
          <w:tcPr>
            <w:tcW w:w="2369" w:type="dxa"/>
            <w:gridSpan w:val="2"/>
            <w:vMerge/>
            <w:tcBorders>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vMerge/>
            <w:tcBorders>
              <w:left w:val="single" w:sz="4"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vMerge/>
            <w:tcBorders>
              <w:left w:val="single" w:sz="4" w:space="0" w:color="auto"/>
              <w:bottom w:val="single" w:sz="6" w:space="0" w:color="auto"/>
              <w:right w:val="single" w:sz="6" w:space="0" w:color="auto"/>
            </w:tcBorders>
            <w:vAlign w:val="center"/>
          </w:tcPr>
          <w:p w:rsidR="00444A94" w:rsidRPr="001A3D03" w:rsidRDefault="00444A94" w:rsidP="001A3D03">
            <w:pPr>
              <w:spacing w:line="240" w:lineRule="auto"/>
              <w:rPr>
                <w:rStyle w:val="FontStyle77"/>
                <w:rFonts w:ascii="Times New Roman" w:hAnsi="Times New Roman" w:cs="Times New Roman"/>
                <w:b w:val="0"/>
                <w:sz w:val="22"/>
                <w:szCs w:val="22"/>
              </w:rPr>
            </w:pPr>
          </w:p>
        </w:tc>
        <w:tc>
          <w:tcPr>
            <w:tcW w:w="1519" w:type="dxa"/>
            <w:vMerge/>
            <w:tcBorders>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p>
        </w:tc>
      </w:tr>
      <w:tr w:rsidR="00444A94" w:rsidRPr="003C6EA8" w:rsidTr="00C21BE3">
        <w:trPr>
          <w:gridAfter w:val="1"/>
          <w:wAfter w:w="525" w:type="dxa"/>
          <w:trHeight w:hRule="exact" w:val="636"/>
        </w:trPr>
        <w:tc>
          <w:tcPr>
            <w:tcW w:w="891" w:type="dxa"/>
            <w:tcBorders>
              <w:top w:val="single" w:sz="4" w:space="0" w:color="auto"/>
              <w:left w:val="single" w:sz="6" w:space="0" w:color="auto"/>
              <w:bottom w:val="single" w:sz="4"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4</w:t>
            </w:r>
          </w:p>
        </w:tc>
        <w:tc>
          <w:tcPr>
            <w:tcW w:w="2369" w:type="dxa"/>
            <w:gridSpan w:val="2"/>
            <w:tcBorders>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left w:val="single" w:sz="4"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ОРУ. Низкий старт </w:t>
            </w:r>
            <w:r w:rsidRPr="003C6EA8">
              <w:rPr>
                <w:rStyle w:val="FontStyle76"/>
                <w:rFonts w:ascii="Times New Roman" w:hAnsi="Times New Roman" w:cs="Times New Roman"/>
                <w:sz w:val="22"/>
                <w:szCs w:val="22"/>
              </w:rPr>
              <w:t xml:space="preserve">(до 40 м). </w:t>
            </w:r>
            <w:r w:rsidRPr="003C6EA8">
              <w:rPr>
                <w:rStyle w:val="FontStyle77"/>
                <w:rFonts w:ascii="Times New Roman" w:hAnsi="Times New Roman" w:cs="Times New Roman"/>
                <w:b w:val="0"/>
                <w:sz w:val="22"/>
                <w:szCs w:val="22"/>
              </w:rPr>
              <w:t>Стартовый разгон. Финиширование. Эста</w:t>
            </w:r>
            <w:r w:rsidRPr="003C6EA8">
              <w:rPr>
                <w:rStyle w:val="FontStyle77"/>
                <w:rFonts w:ascii="Times New Roman" w:hAnsi="Times New Roman" w:cs="Times New Roman"/>
                <w:b w:val="0"/>
                <w:sz w:val="22"/>
                <w:szCs w:val="22"/>
              </w:rPr>
              <w:softHyphen/>
              <w:t>фетный бег. Специальные беговые упражнения. Развитие скоростно-силовых качеств.</w:t>
            </w:r>
          </w:p>
        </w:tc>
        <w:tc>
          <w:tcPr>
            <w:tcW w:w="1559" w:type="dxa"/>
            <w:tcBorders>
              <w:left w:val="single" w:sz="4" w:space="0" w:color="auto"/>
              <w:bottom w:val="single" w:sz="6" w:space="0" w:color="auto"/>
              <w:right w:val="single" w:sz="6" w:space="0" w:color="auto"/>
            </w:tcBorders>
            <w:vAlign w:val="center"/>
          </w:tcPr>
          <w:p w:rsidR="00444A94" w:rsidRPr="001A3D03" w:rsidRDefault="001A3D03" w:rsidP="001A3D03">
            <w:pPr>
              <w:spacing w:line="240" w:lineRule="auto"/>
              <w:rPr>
                <w:rFonts w:ascii="Times New Roman" w:hAnsi="Times New Roman" w:cs="Times New Roman"/>
              </w:rPr>
            </w:pPr>
            <w:r w:rsidRPr="001A3D03">
              <w:rPr>
                <w:rFonts w:ascii="Times New Roman" w:hAnsi="Times New Roman" w:cs="Times New Roman"/>
              </w:rPr>
              <w:t>09.09</w:t>
            </w:r>
          </w:p>
        </w:tc>
        <w:tc>
          <w:tcPr>
            <w:tcW w:w="1519" w:type="dxa"/>
            <w:tcBorders>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60"/>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5</w:t>
            </w:r>
          </w:p>
          <w:p w:rsidR="00444A94" w:rsidRPr="003C6EA8"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2"/>
              <w:widowControl/>
              <w:spacing w:line="240" w:lineRule="auto"/>
              <w:ind w:firstLine="24"/>
              <w:jc w:val="left"/>
              <w:rPr>
                <w:rStyle w:val="FontStyle76"/>
                <w:rFonts w:ascii="Times New Roman" w:cs="Times New Roman"/>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rPr>
                <w:rStyle w:val="FontStyle58"/>
                <w:sz w:val="22"/>
                <w:szCs w:val="22"/>
              </w:rPr>
            </w:pPr>
            <w:r w:rsidRPr="003C6EA8">
              <w:rPr>
                <w:rStyle w:val="FontStyle77"/>
                <w:rFonts w:ascii="Times New Roman" w:hAnsi="Times New Roman" w:cs="Times New Roman"/>
                <w:b w:val="0"/>
                <w:sz w:val="22"/>
                <w:szCs w:val="22"/>
              </w:rPr>
              <w:t xml:space="preserve">Правила соревнований по легкой атлетике. ОРУ. Бег на результат </w:t>
            </w:r>
            <w:r w:rsidRPr="003C6EA8">
              <w:rPr>
                <w:rStyle w:val="FontStyle76"/>
                <w:rFonts w:ascii="Times New Roman" w:hAnsi="Times New Roman" w:cs="Times New Roman"/>
                <w:sz w:val="22"/>
                <w:szCs w:val="22"/>
              </w:rPr>
              <w:t xml:space="preserve">(100 м). </w:t>
            </w:r>
            <w:r w:rsidRPr="003C6EA8">
              <w:rPr>
                <w:rStyle w:val="FontStyle77"/>
                <w:rFonts w:ascii="Times New Roman" w:hAnsi="Times New Roman" w:cs="Times New Roman"/>
                <w:b w:val="0"/>
                <w:sz w:val="22"/>
                <w:szCs w:val="22"/>
              </w:rPr>
              <w:t>Эстафетный бег. Развитие скоростных способностей.</w:t>
            </w:r>
            <w:r w:rsidRPr="003C6EA8">
              <w:rPr>
                <w:rStyle w:val="FontStyle58"/>
                <w:sz w:val="22"/>
                <w:szCs w:val="22"/>
              </w:rPr>
              <w:t xml:space="preserve"> </w:t>
            </w:r>
          </w:p>
          <w:p w:rsidR="00444A94" w:rsidRPr="003C6EA8" w:rsidRDefault="00444A94" w:rsidP="009D65A1">
            <w:pPr>
              <w:pStyle w:val="Style2"/>
              <w:widowControl/>
              <w:spacing w:line="240" w:lineRule="auto"/>
              <w:ind w:firstLine="24"/>
              <w:jc w:val="left"/>
              <w:rPr>
                <w:rStyle w:val="FontStyle76"/>
                <w:rFonts w:ascii="Times New Roman" w:cs="Times New Roman"/>
                <w:i/>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2"/>
              <w:spacing w:line="240" w:lineRule="auto"/>
              <w:ind w:firstLine="0"/>
              <w:jc w:val="left"/>
              <w:rPr>
                <w:sz w:val="22"/>
                <w:szCs w:val="22"/>
              </w:rPr>
            </w:pPr>
            <w:r w:rsidRPr="001A3D03">
              <w:rPr>
                <w:sz w:val="22"/>
                <w:szCs w:val="22"/>
              </w:rPr>
              <w:t>11.09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6"/>
                <w:rFonts w:ascii="Times New Roman" w:hAnsi="Times New Roman" w:cs="Times New Roman"/>
                <w:sz w:val="22"/>
                <w:szCs w:val="22"/>
              </w:rPr>
            </w:pPr>
          </w:p>
        </w:tc>
      </w:tr>
      <w:tr w:rsidR="00444A94" w:rsidRPr="003C6EA8" w:rsidTr="00C21BE3">
        <w:trPr>
          <w:gridAfter w:val="1"/>
          <w:wAfter w:w="525" w:type="dxa"/>
          <w:trHeight w:hRule="exact" w:val="476"/>
        </w:trPr>
        <w:tc>
          <w:tcPr>
            <w:tcW w:w="891" w:type="dxa"/>
            <w:tcBorders>
              <w:top w:val="single" w:sz="6" w:space="0" w:color="auto"/>
              <w:left w:val="single" w:sz="6" w:space="0" w:color="auto"/>
              <w:bottom w:val="nil"/>
              <w:right w:val="single" w:sz="6" w:space="0" w:color="auto"/>
            </w:tcBorders>
          </w:tcPr>
          <w:p w:rsidR="00444A94" w:rsidRPr="003C6EA8" w:rsidRDefault="00444A94" w:rsidP="009D65A1">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w:t>
            </w:r>
          </w:p>
        </w:tc>
        <w:tc>
          <w:tcPr>
            <w:tcW w:w="2369" w:type="dxa"/>
            <w:gridSpan w:val="2"/>
            <w:vMerge w:val="restart"/>
            <w:tcBorders>
              <w:top w:val="single" w:sz="6" w:space="0" w:color="auto"/>
              <w:left w:val="single" w:sz="6" w:space="0" w:color="auto"/>
              <w:right w:val="single" w:sz="4" w:space="0" w:color="auto"/>
            </w:tcBorders>
          </w:tcPr>
          <w:p w:rsidR="00444A94" w:rsidRPr="003C6EA8" w:rsidRDefault="00444A94" w:rsidP="009D65A1">
            <w:pPr>
              <w:spacing w:line="240" w:lineRule="auto"/>
              <w:rPr>
                <w:rStyle w:val="FontStyle58"/>
                <w:b/>
                <w:sz w:val="22"/>
                <w:szCs w:val="22"/>
              </w:rPr>
            </w:pPr>
          </w:p>
        </w:tc>
        <w:tc>
          <w:tcPr>
            <w:tcW w:w="7837" w:type="dxa"/>
            <w:vMerge w:val="restart"/>
            <w:tcBorders>
              <w:top w:val="single" w:sz="6" w:space="0" w:color="auto"/>
              <w:left w:val="single" w:sz="4"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ОРУ. Прыжок в длину способом «прогнувшись» с 13-15 беговых шагов. Отталкивание. Челночный бег. Специальные беговые упражнения. Развитие скоростно-силовых качеств.</w:t>
            </w: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58"/>
                <w:b/>
                <w:sz w:val="22"/>
                <w:szCs w:val="22"/>
              </w:rPr>
            </w:pPr>
            <w:r w:rsidRPr="003C6EA8">
              <w:rPr>
                <w:rStyle w:val="FontStyle77"/>
                <w:rFonts w:ascii="Times New Roman" w:hAnsi="Times New Roman" w:cs="Times New Roman"/>
                <w:b w:val="0"/>
                <w:sz w:val="22"/>
                <w:szCs w:val="22"/>
              </w:rPr>
              <w:t xml:space="preserve"> </w:t>
            </w:r>
          </w:p>
        </w:tc>
        <w:tc>
          <w:tcPr>
            <w:tcW w:w="1559" w:type="dxa"/>
            <w:vMerge w:val="restart"/>
            <w:tcBorders>
              <w:top w:val="single" w:sz="6" w:space="0" w:color="auto"/>
              <w:left w:val="single" w:sz="4" w:space="0" w:color="auto"/>
              <w:right w:val="single" w:sz="6" w:space="0" w:color="auto"/>
            </w:tcBorders>
          </w:tcPr>
          <w:p w:rsidR="00444A94" w:rsidRPr="001A3D03" w:rsidRDefault="001A3D03" w:rsidP="001A3D03">
            <w:pPr>
              <w:spacing w:line="240" w:lineRule="auto"/>
              <w:rPr>
                <w:rFonts w:ascii="Times New Roman" w:hAnsi="Times New Roman" w:cs="Times New Roman"/>
                <w:bCs/>
              </w:rPr>
            </w:pPr>
            <w:r w:rsidRPr="001A3D03">
              <w:rPr>
                <w:rFonts w:ascii="Times New Roman" w:hAnsi="Times New Roman" w:cs="Times New Roman"/>
                <w:bCs/>
              </w:rPr>
              <w:t>14.09</w:t>
            </w:r>
          </w:p>
        </w:tc>
        <w:tc>
          <w:tcPr>
            <w:tcW w:w="1519" w:type="dxa"/>
            <w:tcBorders>
              <w:top w:val="single" w:sz="6" w:space="0" w:color="auto"/>
              <w:left w:val="single" w:sz="6" w:space="0" w:color="auto"/>
              <w:bottom w:val="nil"/>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8"/>
        </w:trPr>
        <w:tc>
          <w:tcPr>
            <w:tcW w:w="891" w:type="dxa"/>
            <w:tcBorders>
              <w:top w:val="nil"/>
              <w:left w:val="single" w:sz="6" w:space="0" w:color="auto"/>
              <w:bottom w:val="single" w:sz="4"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p>
        </w:tc>
        <w:tc>
          <w:tcPr>
            <w:tcW w:w="2369" w:type="dxa"/>
            <w:gridSpan w:val="2"/>
            <w:vMerge/>
            <w:tcBorders>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vMerge/>
            <w:tcBorders>
              <w:left w:val="single" w:sz="4"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vMerge/>
            <w:tcBorders>
              <w:left w:val="single" w:sz="4" w:space="0" w:color="auto"/>
              <w:bottom w:val="single" w:sz="6" w:space="0" w:color="auto"/>
              <w:right w:val="single" w:sz="6" w:space="0" w:color="auto"/>
            </w:tcBorders>
            <w:vAlign w:val="center"/>
          </w:tcPr>
          <w:p w:rsidR="00444A94" w:rsidRPr="001A3D03" w:rsidRDefault="00444A94" w:rsidP="001A3D03">
            <w:pPr>
              <w:spacing w:line="240" w:lineRule="auto"/>
              <w:rPr>
                <w:rStyle w:val="FontStyle77"/>
                <w:rFonts w:ascii="Times New Roman" w:hAnsi="Times New Roman" w:cs="Times New Roman"/>
                <w:b w:val="0"/>
                <w:sz w:val="22"/>
                <w:szCs w:val="22"/>
              </w:rPr>
            </w:pPr>
          </w:p>
        </w:tc>
        <w:tc>
          <w:tcPr>
            <w:tcW w:w="1519"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642"/>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7</w:t>
            </w:r>
          </w:p>
          <w:p w:rsidR="00444A94" w:rsidRPr="003C6EA8"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2"/>
              <w:widowControl/>
              <w:spacing w:line="240" w:lineRule="auto"/>
              <w:ind w:firstLine="24"/>
              <w:jc w:val="left"/>
              <w:rPr>
                <w:bCs/>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Понятие о физической культуре личности. ОРУ. Прыжок в длину на результат. Развитие скоростно-силовых качеств.</w:t>
            </w:r>
          </w:p>
          <w:p w:rsidR="00444A94" w:rsidRPr="003C6EA8" w:rsidRDefault="00444A94" w:rsidP="009D65A1">
            <w:pPr>
              <w:pStyle w:val="Style2"/>
              <w:widowControl/>
              <w:spacing w:line="240" w:lineRule="auto"/>
              <w:ind w:firstLine="24"/>
              <w:jc w:val="left"/>
              <w:rPr>
                <w:bCs/>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2"/>
              <w:spacing w:line="240" w:lineRule="auto"/>
              <w:ind w:firstLine="0"/>
              <w:jc w:val="left"/>
              <w:rPr>
                <w:sz w:val="22"/>
                <w:szCs w:val="22"/>
              </w:rPr>
            </w:pPr>
            <w:r w:rsidRPr="001A3D03">
              <w:rPr>
                <w:sz w:val="22"/>
                <w:szCs w:val="22"/>
              </w:rPr>
              <w:t>16.09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325"/>
        </w:trPr>
        <w:tc>
          <w:tcPr>
            <w:tcW w:w="891" w:type="dxa"/>
            <w:tcBorders>
              <w:top w:val="single" w:sz="6" w:space="0" w:color="auto"/>
              <w:left w:val="single" w:sz="6" w:space="0" w:color="auto"/>
              <w:bottom w:val="single" w:sz="4" w:space="0" w:color="auto"/>
              <w:right w:val="single" w:sz="6" w:space="0" w:color="auto"/>
            </w:tcBorders>
          </w:tcPr>
          <w:p w:rsidR="00444A94" w:rsidRPr="003C6EA8" w:rsidRDefault="00444A94" w:rsidP="009D65A1">
            <w:pPr>
              <w:pStyle w:val="Style2"/>
              <w:widowControl/>
              <w:spacing w:line="240" w:lineRule="auto"/>
              <w:ind w:firstLine="5"/>
              <w:jc w:val="center"/>
              <w:rPr>
                <w:rStyle w:val="FontStyle76"/>
                <w:rFonts w:ascii="Times New Roman" w:cs="Times New Roman"/>
                <w:sz w:val="22"/>
                <w:szCs w:val="22"/>
              </w:rPr>
            </w:pPr>
            <w:r w:rsidRPr="003C6EA8">
              <w:rPr>
                <w:rStyle w:val="FontStyle76"/>
                <w:rFonts w:ascii="Times New Roman" w:cs="Times New Roman"/>
                <w:sz w:val="22"/>
                <w:szCs w:val="22"/>
              </w:rPr>
              <w:t>8</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Fonts w:ascii="Times New Roman" w:hAnsi="Times New Roman" w:cs="Times New Roman"/>
                <w:i/>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rPr>
                <w:rFonts w:ascii="Times New Roman" w:hAnsi="Times New Roman" w:cs="Times New Roman"/>
                <w:i/>
              </w:rPr>
            </w:pPr>
            <w:r w:rsidRPr="003C6EA8">
              <w:rPr>
                <w:rStyle w:val="FontStyle76"/>
                <w:rFonts w:ascii="Times New Roman" w:hAnsi="Times New Roman" w:cs="Times New Roman"/>
                <w:sz w:val="22"/>
                <w:szCs w:val="22"/>
              </w:rPr>
              <w:t>Метание гранаты на дальность с 5-6 беговых шагов. Челночный бег. Развитие скоростно-силовых качеств.</w:t>
            </w:r>
            <w:r w:rsidRPr="003C6EA8">
              <w:rPr>
                <w:rStyle w:val="FontStyle58"/>
                <w:sz w:val="22"/>
                <w:szCs w:val="22"/>
              </w:rPr>
              <w:t xml:space="preserve">  </w:t>
            </w:r>
          </w:p>
        </w:tc>
        <w:tc>
          <w:tcPr>
            <w:tcW w:w="1559" w:type="dxa"/>
            <w:tcBorders>
              <w:top w:val="single" w:sz="6" w:space="0" w:color="auto"/>
              <w:left w:val="single" w:sz="4" w:space="0" w:color="auto"/>
              <w:bottom w:val="single" w:sz="6" w:space="0" w:color="auto"/>
              <w:right w:val="single" w:sz="6" w:space="0" w:color="auto"/>
            </w:tcBorders>
          </w:tcPr>
          <w:p w:rsidR="00444A94" w:rsidRPr="001A3D03" w:rsidRDefault="001A3D03" w:rsidP="001A3D03">
            <w:pPr>
              <w:spacing w:line="240" w:lineRule="auto"/>
              <w:rPr>
                <w:rFonts w:ascii="Times New Roman" w:hAnsi="Times New Roman" w:cs="Times New Roman"/>
                <w:bCs/>
              </w:rPr>
            </w:pPr>
            <w:r w:rsidRPr="001A3D03">
              <w:rPr>
                <w:rFonts w:ascii="Times New Roman" w:hAnsi="Times New Roman" w:cs="Times New Roman"/>
                <w:bCs/>
              </w:rPr>
              <w:t>18.09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2"/>
              <w:widowControl/>
              <w:spacing w:line="240" w:lineRule="auto"/>
              <w:ind w:firstLine="24"/>
              <w:jc w:val="left"/>
              <w:rPr>
                <w:rStyle w:val="FontStyle76"/>
                <w:rFonts w:ascii="Times New Roman" w:cs="Times New Roman"/>
                <w:sz w:val="22"/>
                <w:szCs w:val="22"/>
              </w:rPr>
            </w:pPr>
          </w:p>
        </w:tc>
      </w:tr>
      <w:tr w:rsidR="00444A94" w:rsidRPr="003C6EA8" w:rsidTr="00C21BE3">
        <w:trPr>
          <w:gridAfter w:val="1"/>
          <w:wAfter w:w="525" w:type="dxa"/>
          <w:trHeight w:hRule="exact" w:val="390"/>
        </w:trPr>
        <w:tc>
          <w:tcPr>
            <w:tcW w:w="891" w:type="dxa"/>
            <w:tcBorders>
              <w:top w:val="single" w:sz="4" w:space="0" w:color="auto"/>
              <w:left w:val="single" w:sz="6" w:space="0" w:color="auto"/>
              <w:bottom w:val="single" w:sz="4"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color w:val="FF0000"/>
              </w:rPr>
            </w:pPr>
          </w:p>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9</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2"/>
              <w:widowControl/>
              <w:spacing w:line="240" w:lineRule="auto"/>
              <w:ind w:firstLine="0"/>
              <w:rPr>
                <w:rStyle w:val="FontStyle76"/>
                <w:rFonts w:ascii="Times New Roman" w:cs="Times New Roman"/>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9D65A1" w:rsidRDefault="00444A94" w:rsidP="009D65A1">
            <w:pPr>
              <w:pStyle w:val="Style2"/>
              <w:widowControl/>
              <w:spacing w:line="240" w:lineRule="auto"/>
              <w:ind w:right="101" w:firstLine="0"/>
              <w:rPr>
                <w:rStyle w:val="FontStyle76"/>
                <w:rFonts w:ascii="Times New Roman" w:cs="Times New Roman"/>
                <w:sz w:val="22"/>
                <w:szCs w:val="22"/>
              </w:rPr>
            </w:pPr>
            <w:r w:rsidRPr="003C6EA8">
              <w:rPr>
                <w:rStyle w:val="FontStyle76"/>
                <w:rFonts w:ascii="Times New Roman" w:cs="Times New Roman"/>
                <w:sz w:val="22"/>
                <w:szCs w:val="22"/>
              </w:rPr>
              <w:t>Развитие скоростно-силовых ка</w:t>
            </w:r>
            <w:r w:rsidRPr="003C6EA8">
              <w:rPr>
                <w:rStyle w:val="FontStyle76"/>
                <w:rFonts w:ascii="Times New Roman" w:cs="Times New Roman"/>
                <w:sz w:val="22"/>
                <w:szCs w:val="22"/>
              </w:rPr>
              <w:softHyphen/>
              <w:t xml:space="preserve">честв. Соревнования по легкой атлетике, рекорды. </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2"/>
              <w:spacing w:line="240" w:lineRule="auto"/>
              <w:ind w:firstLine="0"/>
              <w:jc w:val="left"/>
              <w:rPr>
                <w:sz w:val="22"/>
                <w:szCs w:val="22"/>
              </w:rPr>
            </w:pPr>
            <w:r w:rsidRPr="001A3D03">
              <w:rPr>
                <w:sz w:val="22"/>
                <w:szCs w:val="22"/>
              </w:rPr>
              <w:t>21.09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2"/>
              <w:widowControl/>
              <w:spacing w:line="240" w:lineRule="auto"/>
              <w:ind w:right="202" w:firstLine="19"/>
              <w:jc w:val="left"/>
              <w:rPr>
                <w:rStyle w:val="FontStyle76"/>
                <w:rFonts w:ascii="Times New Roman" w:cs="Times New Roman"/>
                <w:sz w:val="22"/>
                <w:szCs w:val="22"/>
              </w:rPr>
            </w:pPr>
          </w:p>
        </w:tc>
      </w:tr>
      <w:tr w:rsidR="00444A94" w:rsidRPr="003C6EA8" w:rsidTr="00C21BE3">
        <w:trPr>
          <w:gridAfter w:val="1"/>
          <w:wAfter w:w="525" w:type="dxa"/>
          <w:trHeight w:hRule="exact" w:val="582"/>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10</w:t>
            </w:r>
          </w:p>
          <w:p w:rsidR="00444A94" w:rsidRPr="003C6EA8" w:rsidRDefault="00444A94" w:rsidP="009D65A1">
            <w:pPr>
              <w:spacing w:line="240" w:lineRule="auto"/>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2"/>
              <w:widowControl/>
              <w:spacing w:line="240" w:lineRule="auto"/>
              <w:ind w:firstLine="0"/>
              <w:rPr>
                <w:rStyle w:val="FontStyle76"/>
                <w:rFonts w:ascii="Times New Roman" w:cs="Times New Roman"/>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pStyle w:val="Style2"/>
              <w:widowControl/>
              <w:spacing w:line="240" w:lineRule="auto"/>
              <w:ind w:firstLine="0"/>
              <w:rPr>
                <w:rStyle w:val="FontStyle58"/>
                <w:sz w:val="22"/>
                <w:szCs w:val="22"/>
              </w:rPr>
            </w:pPr>
            <w:r w:rsidRPr="003C6EA8">
              <w:rPr>
                <w:rStyle w:val="FontStyle76"/>
                <w:rFonts w:ascii="Times New Roman" w:cs="Times New Roman"/>
                <w:sz w:val="22"/>
                <w:szCs w:val="22"/>
              </w:rPr>
              <w:t xml:space="preserve">Признаки утомления и переутомления. Меры по их предупреждению. ОРУ. Д -  бег 2000 м, Ю – бег 3000м. </w:t>
            </w:r>
          </w:p>
          <w:p w:rsidR="00444A94" w:rsidRPr="003C6EA8" w:rsidRDefault="00444A94" w:rsidP="009D65A1">
            <w:pPr>
              <w:pStyle w:val="Style2"/>
              <w:widowControl/>
              <w:spacing w:line="240" w:lineRule="auto"/>
              <w:ind w:firstLine="0"/>
              <w:rPr>
                <w:rStyle w:val="FontStyle76"/>
                <w:rFonts w:asci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2"/>
              <w:spacing w:line="240" w:lineRule="auto"/>
              <w:ind w:firstLine="0"/>
              <w:jc w:val="left"/>
              <w:rPr>
                <w:sz w:val="22"/>
                <w:szCs w:val="22"/>
              </w:rPr>
            </w:pPr>
            <w:r w:rsidRPr="001A3D03">
              <w:rPr>
                <w:sz w:val="22"/>
                <w:szCs w:val="22"/>
              </w:rPr>
              <w:t>23.09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2"/>
              <w:widowControl/>
              <w:spacing w:line="240" w:lineRule="auto"/>
              <w:ind w:right="365" w:firstLine="14"/>
              <w:jc w:val="left"/>
              <w:rPr>
                <w:rStyle w:val="FontStyle76"/>
                <w:rFonts w:ascii="Times New Roman" w:cs="Times New Roman"/>
                <w:sz w:val="22"/>
                <w:szCs w:val="22"/>
              </w:rPr>
            </w:pPr>
          </w:p>
        </w:tc>
      </w:tr>
      <w:tr w:rsidR="00444A94" w:rsidRPr="003C6EA8" w:rsidTr="00C21BE3">
        <w:trPr>
          <w:gridAfter w:val="1"/>
          <w:wAfter w:w="525" w:type="dxa"/>
          <w:trHeight w:hRule="exact" w:val="578"/>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11</w:t>
            </w:r>
          </w:p>
        </w:tc>
        <w:tc>
          <w:tcPr>
            <w:tcW w:w="2369" w:type="dxa"/>
            <w:gridSpan w:val="2"/>
            <w:tcBorders>
              <w:top w:val="single" w:sz="4" w:space="0" w:color="auto"/>
              <w:left w:val="single" w:sz="6" w:space="0" w:color="auto"/>
              <w:bottom w:val="single" w:sz="6" w:space="0" w:color="auto"/>
              <w:right w:val="single" w:sz="4" w:space="0" w:color="auto"/>
            </w:tcBorders>
          </w:tcPr>
          <w:p w:rsidR="00444A94" w:rsidRPr="003C6EA8" w:rsidRDefault="00444A94" w:rsidP="009D65A1">
            <w:pPr>
              <w:pStyle w:val="Style2"/>
              <w:widowControl/>
              <w:spacing w:line="240" w:lineRule="auto"/>
              <w:ind w:right="365" w:firstLine="0"/>
              <w:jc w:val="center"/>
              <w:rPr>
                <w:b/>
                <w:sz w:val="22"/>
                <w:szCs w:val="22"/>
              </w:rPr>
            </w:pPr>
            <w:r w:rsidRPr="003C6EA8">
              <w:rPr>
                <w:b/>
                <w:sz w:val="22"/>
                <w:szCs w:val="22"/>
              </w:rPr>
              <w:t>Мини – футбол (3ч).</w:t>
            </w:r>
          </w:p>
          <w:p w:rsidR="00444A94" w:rsidRPr="003C6EA8" w:rsidRDefault="00444A94" w:rsidP="009D65A1">
            <w:pPr>
              <w:pStyle w:val="Style5"/>
              <w:widowControl/>
              <w:ind w:right="149" w:firstLine="10"/>
              <w:jc w:val="left"/>
              <w:rPr>
                <w:sz w:val="22"/>
                <w:szCs w:val="22"/>
              </w:rPr>
            </w:pPr>
          </w:p>
        </w:tc>
        <w:tc>
          <w:tcPr>
            <w:tcW w:w="7837" w:type="dxa"/>
            <w:tcBorders>
              <w:top w:val="single" w:sz="4" w:space="0" w:color="auto"/>
              <w:left w:val="single" w:sz="4" w:space="0" w:color="auto"/>
              <w:bottom w:val="single" w:sz="6" w:space="0" w:color="auto"/>
              <w:right w:val="single" w:sz="4" w:space="0" w:color="auto"/>
            </w:tcBorders>
          </w:tcPr>
          <w:p w:rsidR="00444A94" w:rsidRPr="003C6EA8" w:rsidRDefault="00444A94" w:rsidP="009D65A1">
            <w:pPr>
              <w:pStyle w:val="Style5"/>
              <w:widowControl/>
              <w:ind w:right="149" w:firstLine="10"/>
              <w:jc w:val="left"/>
              <w:rPr>
                <w:sz w:val="22"/>
                <w:szCs w:val="22"/>
              </w:rPr>
            </w:pPr>
            <w:r w:rsidRPr="003C6EA8">
              <w:rPr>
                <w:rStyle w:val="FontStyle49"/>
                <w:sz w:val="22"/>
                <w:szCs w:val="22"/>
              </w:rPr>
              <w:t>Правила техники безопасности  во время спортивных игр. ОРУ. Ведение мяча правой и левой ногой. Учебные игры 4х4.</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5"/>
              <w:jc w:val="left"/>
              <w:rPr>
                <w:sz w:val="22"/>
                <w:szCs w:val="22"/>
              </w:rPr>
            </w:pPr>
            <w:r w:rsidRPr="001A3D03">
              <w:rPr>
                <w:sz w:val="22"/>
                <w:szCs w:val="22"/>
              </w:rPr>
              <w:t>25.09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5"/>
              <w:widowControl/>
              <w:ind w:right="149" w:firstLine="10"/>
              <w:jc w:val="both"/>
              <w:rPr>
                <w:sz w:val="22"/>
                <w:szCs w:val="22"/>
              </w:rPr>
            </w:pPr>
          </w:p>
        </w:tc>
      </w:tr>
      <w:tr w:rsidR="00444A94" w:rsidRPr="003C6EA8" w:rsidTr="00C21BE3">
        <w:trPr>
          <w:gridAfter w:val="1"/>
          <w:wAfter w:w="525" w:type="dxa"/>
          <w:trHeight w:hRule="exact" w:val="558"/>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lastRenderedPageBreak/>
              <w:t>12</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5"/>
              <w:widowControl/>
              <w:ind w:right="149" w:firstLine="10"/>
              <w:jc w:val="left"/>
              <w:rPr>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pStyle w:val="Style5"/>
              <w:widowControl/>
              <w:ind w:firstLine="5"/>
              <w:jc w:val="both"/>
              <w:rPr>
                <w:rStyle w:val="FontStyle49"/>
                <w:sz w:val="22"/>
                <w:szCs w:val="22"/>
              </w:rPr>
            </w:pPr>
            <w:r w:rsidRPr="003C6EA8">
              <w:rPr>
                <w:rStyle w:val="FontStyle49"/>
                <w:sz w:val="22"/>
                <w:szCs w:val="22"/>
              </w:rPr>
              <w:t>Профилактика близорукости. ОРУ. Передача мяча в парах правой и левой ногой. Учебные игры 4х4.</w:t>
            </w:r>
          </w:p>
          <w:p w:rsidR="00444A94" w:rsidRPr="003C6EA8" w:rsidRDefault="00444A94" w:rsidP="009D65A1">
            <w:pPr>
              <w:pStyle w:val="Style5"/>
              <w:widowControl/>
              <w:ind w:right="149" w:firstLine="10"/>
              <w:jc w:val="left"/>
              <w:rPr>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5"/>
              <w:jc w:val="left"/>
              <w:rPr>
                <w:sz w:val="22"/>
                <w:szCs w:val="22"/>
              </w:rPr>
            </w:pPr>
            <w:r w:rsidRPr="001A3D03">
              <w:rPr>
                <w:sz w:val="22"/>
                <w:szCs w:val="22"/>
              </w:rPr>
              <w:t>28.09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5"/>
              <w:widowControl/>
              <w:ind w:right="149" w:firstLine="10"/>
              <w:jc w:val="both"/>
              <w:rPr>
                <w:sz w:val="22"/>
                <w:szCs w:val="22"/>
              </w:rPr>
            </w:pPr>
          </w:p>
        </w:tc>
      </w:tr>
      <w:tr w:rsidR="00444A94" w:rsidRPr="003C6EA8" w:rsidTr="00C21BE3">
        <w:trPr>
          <w:gridAfter w:val="1"/>
          <w:wAfter w:w="525" w:type="dxa"/>
          <w:trHeight w:hRule="exact" w:val="393"/>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13</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pStyle w:val="Style5"/>
              <w:widowControl/>
              <w:ind w:right="149" w:firstLine="10"/>
              <w:jc w:val="left"/>
              <w:rPr>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pStyle w:val="Style5"/>
              <w:widowControl/>
              <w:ind w:firstLine="5"/>
              <w:jc w:val="both"/>
              <w:rPr>
                <w:rStyle w:val="FontStyle49"/>
                <w:sz w:val="22"/>
                <w:szCs w:val="22"/>
              </w:rPr>
            </w:pPr>
            <w:r w:rsidRPr="003C6EA8">
              <w:rPr>
                <w:rStyle w:val="FontStyle49"/>
                <w:sz w:val="22"/>
                <w:szCs w:val="22"/>
              </w:rPr>
              <w:t>ОРУ. Удар поворотом правой и левой ногой. Учебные игры 4х4.</w:t>
            </w:r>
          </w:p>
          <w:p w:rsidR="00444A94" w:rsidRPr="003C6EA8" w:rsidRDefault="00444A94" w:rsidP="009D65A1">
            <w:pPr>
              <w:pStyle w:val="Style5"/>
              <w:widowControl/>
              <w:ind w:firstLine="5"/>
              <w:jc w:val="both"/>
              <w:rPr>
                <w:rStyle w:val="FontStyle49"/>
                <w:sz w:val="22"/>
                <w:szCs w:val="22"/>
              </w:rPr>
            </w:pPr>
          </w:p>
          <w:p w:rsidR="00444A94" w:rsidRPr="003C6EA8" w:rsidRDefault="00444A94" w:rsidP="009D65A1">
            <w:pPr>
              <w:pStyle w:val="Style5"/>
              <w:widowControl/>
              <w:ind w:right="149" w:firstLine="10"/>
              <w:jc w:val="left"/>
              <w:rPr>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1A3D03" w:rsidRDefault="001A3D03" w:rsidP="001A3D03">
            <w:pPr>
              <w:pStyle w:val="Style5"/>
              <w:jc w:val="left"/>
              <w:rPr>
                <w:sz w:val="22"/>
                <w:szCs w:val="22"/>
              </w:rPr>
            </w:pPr>
            <w:r w:rsidRPr="001A3D03">
              <w:rPr>
                <w:sz w:val="22"/>
                <w:szCs w:val="22"/>
              </w:rPr>
              <w:t>30.09</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pStyle w:val="Style5"/>
              <w:widowControl/>
              <w:ind w:right="149" w:firstLine="10"/>
              <w:jc w:val="both"/>
              <w:rPr>
                <w:sz w:val="22"/>
                <w:szCs w:val="22"/>
              </w:rPr>
            </w:pPr>
          </w:p>
        </w:tc>
      </w:tr>
      <w:tr w:rsidR="00444A94" w:rsidRPr="003C6EA8" w:rsidTr="00C21BE3">
        <w:trPr>
          <w:gridAfter w:val="1"/>
          <w:wAfter w:w="525" w:type="dxa"/>
          <w:trHeight w:hRule="exact" w:val="595"/>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Style w:val="FontStyle106"/>
                <w:b w:val="0"/>
                <w:spacing w:val="30"/>
                <w:sz w:val="22"/>
                <w:szCs w:val="22"/>
              </w:rPr>
            </w:pPr>
            <w:r w:rsidRPr="003C6EA8">
              <w:rPr>
                <w:rStyle w:val="FontStyle106"/>
                <w:b w:val="0"/>
                <w:spacing w:val="30"/>
                <w:sz w:val="22"/>
                <w:szCs w:val="22"/>
              </w:rPr>
              <w:t>14</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r w:rsidRPr="003C6EA8">
              <w:rPr>
                <w:rFonts w:ascii="Times New Roman" w:hAnsi="Times New Roman" w:cs="Times New Roman"/>
                <w:b/>
              </w:rPr>
              <w:t>Волейбол (13 ч).</w:t>
            </w:r>
          </w:p>
        </w:tc>
        <w:tc>
          <w:tcPr>
            <w:tcW w:w="7837" w:type="dxa"/>
            <w:tcBorders>
              <w:top w:val="single" w:sz="6" w:space="0" w:color="auto"/>
              <w:left w:val="single" w:sz="4" w:space="0" w:color="auto"/>
              <w:bottom w:val="single" w:sz="6" w:space="0" w:color="auto"/>
              <w:right w:val="single" w:sz="4" w:space="0" w:color="auto"/>
            </w:tcBorders>
          </w:tcPr>
          <w:p w:rsidR="00444A94"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Инструктаж по ТБ. ОРУ. Комбинации из передвижений и остановок игрока. Верхняя передача мяча в парах с шагом. Прием мяча двумя руками снизу. </w:t>
            </w:r>
          </w:p>
          <w:p w:rsidR="001933C1" w:rsidRDefault="001933C1" w:rsidP="009D65A1">
            <w:pPr>
              <w:spacing w:line="240" w:lineRule="auto"/>
              <w:rPr>
                <w:rStyle w:val="FontStyle77"/>
                <w:rFonts w:ascii="Times New Roman" w:hAnsi="Times New Roman" w:cs="Times New Roman"/>
                <w:b w:val="0"/>
                <w:sz w:val="22"/>
                <w:szCs w:val="22"/>
              </w:rPr>
            </w:pPr>
          </w:p>
          <w:p w:rsidR="001933C1" w:rsidRDefault="001933C1" w:rsidP="009D65A1">
            <w:pPr>
              <w:spacing w:line="240" w:lineRule="auto"/>
              <w:rPr>
                <w:rStyle w:val="FontStyle77"/>
                <w:rFonts w:ascii="Times New Roman" w:hAnsi="Times New Roman" w:cs="Times New Roman"/>
                <w:b w:val="0"/>
                <w:sz w:val="22"/>
                <w:szCs w:val="22"/>
              </w:rPr>
            </w:pPr>
          </w:p>
          <w:p w:rsidR="001933C1" w:rsidRDefault="001933C1" w:rsidP="009D65A1">
            <w:pPr>
              <w:spacing w:line="240" w:lineRule="auto"/>
              <w:rPr>
                <w:rStyle w:val="FontStyle77"/>
                <w:rFonts w:ascii="Times New Roman" w:hAnsi="Times New Roman" w:cs="Times New Roman"/>
                <w:b w:val="0"/>
                <w:sz w:val="22"/>
                <w:szCs w:val="22"/>
              </w:rPr>
            </w:pPr>
          </w:p>
          <w:p w:rsidR="001933C1" w:rsidRDefault="001933C1" w:rsidP="009D65A1">
            <w:pPr>
              <w:spacing w:line="240" w:lineRule="auto"/>
              <w:rPr>
                <w:rStyle w:val="FontStyle77"/>
                <w:rFonts w:ascii="Times New Roman" w:hAnsi="Times New Roman" w:cs="Times New Roman"/>
                <w:b w:val="0"/>
                <w:sz w:val="22"/>
                <w:szCs w:val="22"/>
              </w:rPr>
            </w:pPr>
          </w:p>
          <w:p w:rsidR="001933C1" w:rsidRDefault="001933C1" w:rsidP="009D65A1">
            <w:pPr>
              <w:spacing w:line="240" w:lineRule="auto"/>
              <w:rPr>
                <w:rStyle w:val="FontStyle77"/>
                <w:rFonts w:ascii="Times New Roman" w:hAnsi="Times New Roman" w:cs="Times New Roman"/>
                <w:b w:val="0"/>
                <w:sz w:val="22"/>
                <w:szCs w:val="22"/>
              </w:rPr>
            </w:pPr>
          </w:p>
          <w:p w:rsidR="001933C1" w:rsidRDefault="001933C1" w:rsidP="009D65A1">
            <w:pPr>
              <w:spacing w:line="240" w:lineRule="auto"/>
              <w:rPr>
                <w:rStyle w:val="FontStyle77"/>
                <w:rFonts w:ascii="Times New Roman" w:hAnsi="Times New Roman" w:cs="Times New Roman"/>
                <w:b w:val="0"/>
                <w:sz w:val="22"/>
                <w:szCs w:val="22"/>
              </w:rPr>
            </w:pPr>
          </w:p>
          <w:p w:rsidR="001933C1" w:rsidRPr="003C6EA8" w:rsidRDefault="001933C1" w:rsidP="009D65A1">
            <w:pPr>
              <w:spacing w:line="240" w:lineRule="auto"/>
              <w:rPr>
                <w:rStyle w:val="FontStyle77"/>
                <w:rFonts w:ascii="Times New Roman" w:hAnsi="Times New Roman" w:cs="Times New Roman"/>
                <w:b w:val="0"/>
                <w:i/>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02.10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723"/>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15</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w:t>
            </w:r>
          </w:p>
          <w:p w:rsidR="00444A94" w:rsidRPr="003C6EA8" w:rsidRDefault="00444A94" w:rsidP="009D65A1">
            <w:pPr>
              <w:spacing w:line="240" w:lineRule="auto"/>
              <w:rPr>
                <w:rStyle w:val="FontStyle77"/>
                <w:rFonts w:ascii="Times New Roman" w:hAnsi="Times New Roman" w:cs="Times New Roman"/>
                <w:b w:val="0"/>
                <w:i/>
                <w:sz w:val="22"/>
                <w:szCs w:val="22"/>
              </w:rPr>
            </w:pPr>
            <w:r w:rsidRPr="003C6EA8">
              <w:rPr>
                <w:rStyle w:val="FontStyle58"/>
                <w:sz w:val="22"/>
                <w:szCs w:val="22"/>
              </w:rPr>
              <w:t xml:space="preserve"> </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05.10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63"/>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16</w:t>
            </w:r>
          </w:p>
          <w:p w:rsidR="00444A94" w:rsidRPr="003C6EA8"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w:t>
            </w:r>
          </w:p>
          <w:p w:rsidR="00444A94" w:rsidRPr="003C6EA8" w:rsidRDefault="00444A94" w:rsidP="009D65A1">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   </w:t>
            </w:r>
            <w:r w:rsidRPr="003C6EA8">
              <w:rPr>
                <w:rStyle w:val="FontStyle58"/>
                <w:sz w:val="22"/>
                <w:szCs w:val="22"/>
              </w:rPr>
              <w:t xml:space="preserve"> </w:t>
            </w: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07.10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58"/>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17</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Прием мяча двумя руками снизу. Прямой нападающий удар. Позиционное нападение. Учебная игра. Развитие координационных способностей.</w:t>
            </w: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tcPr>
          <w:p w:rsidR="00444A94" w:rsidRPr="001A3D03" w:rsidRDefault="001A3D03" w:rsidP="009D65A1">
            <w:pPr>
              <w:spacing w:line="240" w:lineRule="auto"/>
              <w:rPr>
                <w:rFonts w:ascii="Times New Roman" w:hAnsi="Times New Roman" w:cs="Times New Roman"/>
                <w:bCs/>
              </w:rPr>
            </w:pPr>
            <w:r w:rsidRPr="001A3D03">
              <w:rPr>
                <w:rFonts w:ascii="Times New Roman" w:hAnsi="Times New Roman" w:cs="Times New Roman"/>
                <w:bCs/>
              </w:rPr>
              <w:t>09.10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78"/>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18</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Прямой нападающий удар че</w:t>
            </w:r>
            <w:r w:rsidRPr="003C6EA8">
              <w:rPr>
                <w:rStyle w:val="FontStyle77"/>
                <w:rFonts w:ascii="Times New Roman" w:hAnsi="Times New Roman" w:cs="Times New Roman"/>
                <w:b w:val="0"/>
                <w:sz w:val="22"/>
                <w:szCs w:val="22"/>
              </w:rPr>
              <w:softHyphen/>
              <w:t>рез сетку. Нападение через 4-ю зону. Одиночное блокирование. Нижняя прямая подача, прием мяча от сетки.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jc w:val="both"/>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w:t>
            </w: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12.10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961"/>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19</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Верхняя передача мяча в прыжке. Прием мяча двумя руками снизу. Прямой нападающий удар че</w:t>
            </w:r>
            <w:r w:rsidRPr="003C6EA8">
              <w:rPr>
                <w:rStyle w:val="FontStyle77"/>
                <w:rFonts w:ascii="Times New Roman" w:hAnsi="Times New Roman" w:cs="Times New Roman"/>
                <w:b w:val="0"/>
                <w:sz w:val="22"/>
                <w:szCs w:val="22"/>
              </w:rPr>
              <w:softHyphen/>
              <w:t>рез сетку. Нападение через 4-ю зону. Одиночное блокирование. Нижняя прямая подача, прием мяча от сетки.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14.10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62"/>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20</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Прямой нападающий удар че</w:t>
            </w:r>
            <w:r w:rsidRPr="003C6EA8">
              <w:rPr>
                <w:rStyle w:val="FontStyle77"/>
                <w:rFonts w:ascii="Times New Roman" w:hAnsi="Times New Roman" w:cs="Times New Roman"/>
                <w:b w:val="0"/>
                <w:sz w:val="22"/>
                <w:szCs w:val="22"/>
              </w:rPr>
              <w:softHyphen/>
              <w:t>рез сетку. Нападение через 4-ю зону. Одиночное блокирование. Нижняя прямая подача, прием мяча от сетки.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jc w:val="both"/>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w:t>
            </w: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16.10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44"/>
        </w:trPr>
        <w:tc>
          <w:tcPr>
            <w:tcW w:w="891" w:type="dxa"/>
            <w:tcBorders>
              <w:top w:val="nil"/>
              <w:left w:val="single" w:sz="6" w:space="0" w:color="auto"/>
              <w:bottom w:val="single" w:sz="6" w:space="0" w:color="auto"/>
              <w:right w:val="single" w:sz="6" w:space="0" w:color="auto"/>
            </w:tcBorders>
          </w:tcPr>
          <w:p w:rsidR="00444A94" w:rsidRPr="003C6EA8" w:rsidRDefault="00680DF7" w:rsidP="009D65A1">
            <w:pPr>
              <w:spacing w:line="240" w:lineRule="auto"/>
              <w:jc w:val="center"/>
              <w:rPr>
                <w:rFonts w:ascii="Times New Roman" w:hAnsi="Times New Roman" w:cs="Times New Roman"/>
              </w:rPr>
            </w:pPr>
            <w:r w:rsidRPr="003C6EA8">
              <w:rPr>
                <w:rFonts w:ascii="Times New Roman" w:hAnsi="Times New Roman" w:cs="Times New Roman"/>
              </w:rPr>
              <w:t>21</w:t>
            </w:r>
          </w:p>
          <w:p w:rsidR="00444A94" w:rsidRPr="003C6EA8"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Нападение через 4-ю зону. Одиночное блокирование. Нижняя прямая подача, прием мяча от сетки.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19.10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49"/>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p>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22</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 xml:space="preserve"> Прямой нападающий удар че</w:t>
            </w:r>
            <w:r w:rsidRPr="003C6EA8">
              <w:rPr>
                <w:rStyle w:val="FontStyle77"/>
                <w:rFonts w:ascii="Times New Roman" w:hAnsi="Times New Roman" w:cs="Times New Roman"/>
                <w:b w:val="0"/>
                <w:sz w:val="22"/>
                <w:szCs w:val="22"/>
              </w:rPr>
              <w:softHyphen/>
              <w:t>рез сетку. Нападение через 4-ю зону. Одиночное блокирование. Нижняя прямая подача, прием мяча от сетки.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jc w:val="both"/>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21.10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86"/>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D72683" w:rsidP="009D65A1">
            <w:pPr>
              <w:spacing w:line="240" w:lineRule="auto"/>
              <w:jc w:val="center"/>
              <w:rPr>
                <w:rFonts w:ascii="Times New Roman" w:hAnsi="Times New Roman" w:cs="Times New Roman"/>
              </w:rPr>
            </w:pPr>
            <w:r w:rsidRPr="003C6EA8">
              <w:rPr>
                <w:rFonts w:ascii="Times New Roman" w:hAnsi="Times New Roman" w:cs="Times New Roman"/>
              </w:rPr>
              <w:t>23</w:t>
            </w:r>
          </w:p>
          <w:p w:rsidR="00444A94" w:rsidRPr="003C6EA8" w:rsidRDefault="00444A94" w:rsidP="009D65A1">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line="240" w:lineRule="auto"/>
              <w:jc w:val="both"/>
              <w:rPr>
                <w:rStyle w:val="FontStyle58"/>
                <w:sz w:val="22"/>
                <w:szCs w:val="22"/>
              </w:rPr>
            </w:pPr>
            <w:r w:rsidRPr="003C6EA8">
              <w:rPr>
                <w:rStyle w:val="FontStyle77"/>
                <w:rFonts w:ascii="Times New Roman" w:hAnsi="Times New Roman" w:cs="Times New Roman"/>
                <w:b w:val="0"/>
                <w:sz w:val="22"/>
                <w:szCs w:val="22"/>
              </w:rPr>
              <w:t xml:space="preserve"> Прямой нападающий удар через сетку. Нападение через 2-ю зону. Групповое блокирование. Верхняя прямая подача, прием подачи.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23.10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828"/>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line="240" w:lineRule="auto"/>
              <w:jc w:val="center"/>
              <w:rPr>
                <w:rFonts w:ascii="Times New Roman" w:hAnsi="Times New Roman" w:cs="Times New Roman"/>
              </w:rPr>
            </w:pPr>
            <w:r w:rsidRPr="003C6EA8">
              <w:rPr>
                <w:rFonts w:ascii="Times New Roman" w:hAnsi="Times New Roman" w:cs="Times New Roman"/>
              </w:rPr>
              <w:t>24</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after="0" w:line="240" w:lineRule="auto"/>
              <w:ind w:left="-69"/>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 Верхняя передача мяча в тройках.</w:t>
            </w:r>
            <w:r w:rsidR="00680DF7" w:rsidRPr="003C6EA8">
              <w:rPr>
                <w:rStyle w:val="FontStyle77"/>
                <w:rFonts w:ascii="Times New Roman" w:hAnsi="Times New Roman" w:cs="Times New Roman"/>
                <w:b w:val="0"/>
                <w:sz w:val="22"/>
                <w:szCs w:val="22"/>
              </w:rPr>
              <w:t xml:space="preserve"> </w:t>
            </w:r>
            <w:r w:rsidRPr="003C6EA8">
              <w:rPr>
                <w:rStyle w:val="FontStyle77"/>
                <w:rFonts w:ascii="Times New Roman" w:hAnsi="Times New Roman" w:cs="Times New Roman"/>
                <w:b w:val="0"/>
                <w:sz w:val="22"/>
                <w:szCs w:val="22"/>
              </w:rPr>
              <w:t>Прямой нападающий удар че</w:t>
            </w:r>
            <w:r w:rsidRPr="003C6EA8">
              <w:rPr>
                <w:rStyle w:val="FontStyle77"/>
                <w:rFonts w:ascii="Times New Roman" w:hAnsi="Times New Roman" w:cs="Times New Roman"/>
                <w:b w:val="0"/>
                <w:sz w:val="22"/>
                <w:szCs w:val="22"/>
              </w:rPr>
              <w:softHyphen/>
              <w:t>рез сетку. Нападение через 2-ю зону. Групповое блокирование. Верхняя прямая подача, прием по</w:t>
            </w:r>
            <w:r w:rsidRPr="003C6EA8">
              <w:rPr>
                <w:rStyle w:val="FontStyle77"/>
                <w:rFonts w:ascii="Times New Roman" w:hAnsi="Times New Roman" w:cs="Times New Roman"/>
                <w:b w:val="0"/>
                <w:sz w:val="22"/>
                <w:szCs w:val="22"/>
              </w:rPr>
              <w:softHyphen/>
              <w:t>дачи. Учебная игра. Развитие координационных способностей.</w:t>
            </w: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line="240" w:lineRule="auto"/>
              <w:rPr>
                <w:rFonts w:ascii="Times New Roman" w:hAnsi="Times New Roman" w:cs="Times New Roman"/>
              </w:rPr>
            </w:pPr>
            <w:r>
              <w:rPr>
                <w:rFonts w:ascii="Times New Roman" w:hAnsi="Times New Roman" w:cs="Times New Roman"/>
              </w:rPr>
              <w:t>26.10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56"/>
        </w:trPr>
        <w:tc>
          <w:tcPr>
            <w:tcW w:w="891" w:type="dxa"/>
            <w:tcBorders>
              <w:top w:val="single" w:sz="4" w:space="0" w:color="auto"/>
              <w:left w:val="single" w:sz="6" w:space="0" w:color="auto"/>
              <w:bottom w:val="single" w:sz="6" w:space="0" w:color="auto"/>
              <w:right w:val="single" w:sz="6" w:space="0" w:color="auto"/>
            </w:tcBorders>
          </w:tcPr>
          <w:p w:rsidR="00444A94" w:rsidRPr="003C6EA8" w:rsidRDefault="00444A94" w:rsidP="009D65A1">
            <w:pPr>
              <w:spacing w:after="0" w:line="240" w:lineRule="auto"/>
              <w:jc w:val="center"/>
              <w:rPr>
                <w:rFonts w:ascii="Times New Roman" w:hAnsi="Times New Roman" w:cs="Times New Roman"/>
              </w:rPr>
            </w:pPr>
          </w:p>
          <w:p w:rsidR="00444A94" w:rsidRPr="003C6EA8" w:rsidRDefault="00444A94" w:rsidP="009D65A1">
            <w:pPr>
              <w:spacing w:after="0" w:line="240" w:lineRule="auto"/>
              <w:jc w:val="center"/>
              <w:rPr>
                <w:rFonts w:ascii="Times New Roman" w:hAnsi="Times New Roman" w:cs="Times New Roman"/>
              </w:rPr>
            </w:pPr>
            <w:r w:rsidRPr="003C6EA8">
              <w:rPr>
                <w:rFonts w:ascii="Times New Roman" w:hAnsi="Times New Roman" w:cs="Times New Roman"/>
              </w:rPr>
              <w:t>25</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after="0" w:line="240" w:lineRule="auto"/>
              <w:ind w:left="-69"/>
              <w:jc w:val="both"/>
              <w:rPr>
                <w:rStyle w:val="FontStyle58"/>
                <w:bCs/>
                <w:sz w:val="22"/>
                <w:szCs w:val="22"/>
              </w:rPr>
            </w:pPr>
            <w:r w:rsidRPr="003C6EA8">
              <w:rPr>
                <w:rStyle w:val="FontStyle77"/>
                <w:rFonts w:ascii="Times New Roman" w:hAnsi="Times New Roman" w:cs="Times New Roman"/>
                <w:b w:val="0"/>
                <w:sz w:val="22"/>
                <w:szCs w:val="22"/>
              </w:rPr>
              <w:t xml:space="preserve"> Прямой нападающий удар че</w:t>
            </w:r>
            <w:r w:rsidRPr="003C6EA8">
              <w:rPr>
                <w:rStyle w:val="FontStyle77"/>
                <w:rFonts w:ascii="Times New Roman" w:hAnsi="Times New Roman" w:cs="Times New Roman"/>
                <w:b w:val="0"/>
                <w:sz w:val="22"/>
                <w:szCs w:val="22"/>
              </w:rPr>
              <w:softHyphen/>
              <w:t>рез сетку. Нападение    через 2-ю зону. Групповое блокирование. Верхняя прямая подача – у. Учебная игра. Развитие координационных способностей.</w:t>
            </w:r>
            <w:r w:rsidRPr="003C6EA8">
              <w:rPr>
                <w:rStyle w:val="FontStyle58"/>
                <w:sz w:val="22"/>
                <w:szCs w:val="22"/>
              </w:rPr>
              <w:t xml:space="preserve"> </w:t>
            </w:r>
          </w:p>
          <w:p w:rsidR="00444A94" w:rsidRPr="003C6EA8" w:rsidRDefault="00444A94" w:rsidP="009D65A1">
            <w:pPr>
              <w:spacing w:after="0" w:line="240" w:lineRule="auto"/>
              <w:ind w:left="-69"/>
              <w:jc w:val="both"/>
              <w:rPr>
                <w:rStyle w:val="FontStyle77"/>
                <w:rFonts w:ascii="Times New Roman" w:hAnsi="Times New Roman" w:cs="Times New Roman"/>
                <w:b w:val="0"/>
                <w:sz w:val="22"/>
                <w:szCs w:val="22"/>
              </w:rPr>
            </w:pPr>
          </w:p>
          <w:p w:rsidR="00444A94" w:rsidRPr="003C6EA8" w:rsidRDefault="00444A94" w:rsidP="009D65A1">
            <w:pPr>
              <w:spacing w:after="0" w:line="240" w:lineRule="auto"/>
              <w:ind w:left="-69"/>
              <w:jc w:val="both"/>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sz w:val="22"/>
                <w:szCs w:val="22"/>
              </w:rPr>
            </w:pPr>
          </w:p>
        </w:tc>
        <w:tc>
          <w:tcPr>
            <w:tcW w:w="1559" w:type="dxa"/>
            <w:tcBorders>
              <w:top w:val="single" w:sz="6" w:space="0" w:color="auto"/>
              <w:left w:val="single" w:sz="4" w:space="0" w:color="auto"/>
              <w:bottom w:val="single" w:sz="6" w:space="0" w:color="auto"/>
              <w:right w:val="single" w:sz="6" w:space="0" w:color="auto"/>
            </w:tcBorders>
            <w:vAlign w:val="center"/>
          </w:tcPr>
          <w:p w:rsidR="00444A94" w:rsidRPr="003C6EA8" w:rsidRDefault="001A3D03" w:rsidP="009D65A1">
            <w:pPr>
              <w:spacing w:after="0" w:line="240" w:lineRule="auto"/>
              <w:rPr>
                <w:rFonts w:ascii="Times New Roman" w:hAnsi="Times New Roman" w:cs="Times New Roman"/>
              </w:rPr>
            </w:pPr>
            <w:r>
              <w:rPr>
                <w:rFonts w:ascii="Times New Roman" w:hAnsi="Times New Roman" w:cs="Times New Roman"/>
              </w:rPr>
              <w:t>28.10</w:t>
            </w:r>
          </w:p>
        </w:tc>
        <w:tc>
          <w:tcPr>
            <w:tcW w:w="1519" w:type="dxa"/>
            <w:tcBorders>
              <w:top w:val="single" w:sz="6" w:space="0" w:color="auto"/>
              <w:left w:val="single" w:sz="6" w:space="0" w:color="auto"/>
              <w:bottom w:val="single" w:sz="6" w:space="0" w:color="auto"/>
              <w:right w:val="single" w:sz="6" w:space="0" w:color="auto"/>
            </w:tcBorders>
          </w:tcPr>
          <w:p w:rsidR="00444A94" w:rsidRPr="003C6EA8" w:rsidRDefault="00444A94" w:rsidP="009D65A1">
            <w:pPr>
              <w:spacing w:after="0" w:line="240" w:lineRule="auto"/>
              <w:rPr>
                <w:rStyle w:val="FontStyle77"/>
                <w:rFonts w:ascii="Times New Roman" w:hAnsi="Times New Roman" w:cs="Times New Roman"/>
                <w:b w:val="0"/>
                <w:sz w:val="22"/>
                <w:szCs w:val="22"/>
              </w:rPr>
            </w:pPr>
          </w:p>
        </w:tc>
      </w:tr>
      <w:tr w:rsidR="00444A94" w:rsidRPr="003C6EA8" w:rsidTr="00C21BE3">
        <w:trPr>
          <w:gridAfter w:val="1"/>
          <w:wAfter w:w="525" w:type="dxa"/>
          <w:trHeight w:hRule="exact" w:val="594"/>
        </w:trPr>
        <w:tc>
          <w:tcPr>
            <w:tcW w:w="891" w:type="dxa"/>
            <w:tcBorders>
              <w:top w:val="nil"/>
              <w:left w:val="single" w:sz="6" w:space="0" w:color="auto"/>
              <w:bottom w:val="single" w:sz="6" w:space="0" w:color="auto"/>
              <w:right w:val="single" w:sz="6" w:space="0" w:color="auto"/>
            </w:tcBorders>
          </w:tcPr>
          <w:p w:rsidR="00444A94" w:rsidRPr="003C6EA8" w:rsidRDefault="00444A94" w:rsidP="009D65A1">
            <w:pPr>
              <w:spacing w:after="0" w:line="240" w:lineRule="auto"/>
              <w:jc w:val="center"/>
              <w:rPr>
                <w:rFonts w:ascii="Times New Roman" w:hAnsi="Times New Roman" w:cs="Times New Roman"/>
              </w:rPr>
            </w:pPr>
          </w:p>
          <w:p w:rsidR="00444A94" w:rsidRPr="003C6EA8" w:rsidRDefault="00444A94" w:rsidP="009D65A1">
            <w:pPr>
              <w:spacing w:after="0" w:line="240" w:lineRule="auto"/>
              <w:jc w:val="center"/>
              <w:rPr>
                <w:rFonts w:ascii="Times New Roman" w:hAnsi="Times New Roman" w:cs="Times New Roman"/>
              </w:rPr>
            </w:pPr>
            <w:r w:rsidRPr="003C6EA8">
              <w:rPr>
                <w:rFonts w:ascii="Times New Roman" w:hAnsi="Times New Roman" w:cs="Times New Roman"/>
              </w:rPr>
              <w:t>26</w:t>
            </w:r>
          </w:p>
        </w:tc>
        <w:tc>
          <w:tcPr>
            <w:tcW w:w="2369" w:type="dxa"/>
            <w:gridSpan w:val="2"/>
            <w:tcBorders>
              <w:top w:val="single" w:sz="6" w:space="0" w:color="auto"/>
              <w:left w:val="single" w:sz="6" w:space="0" w:color="auto"/>
              <w:bottom w:val="single" w:sz="6" w:space="0" w:color="auto"/>
              <w:right w:val="single" w:sz="4" w:space="0" w:color="auto"/>
            </w:tcBorders>
          </w:tcPr>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7837" w:type="dxa"/>
            <w:tcBorders>
              <w:top w:val="single" w:sz="6" w:space="0" w:color="auto"/>
              <w:left w:val="single" w:sz="4" w:space="0" w:color="auto"/>
              <w:bottom w:val="single" w:sz="6" w:space="0" w:color="auto"/>
              <w:right w:val="single" w:sz="4" w:space="0" w:color="auto"/>
            </w:tcBorders>
          </w:tcPr>
          <w:p w:rsidR="00444A94" w:rsidRPr="003C6EA8" w:rsidRDefault="00444A94" w:rsidP="009D65A1">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Групповое блокирование. Верхняя прямая подача, прием по</w:t>
            </w:r>
            <w:r w:rsidRPr="003C6EA8">
              <w:rPr>
                <w:rStyle w:val="FontStyle77"/>
                <w:rFonts w:ascii="Times New Roman" w:hAnsi="Times New Roman" w:cs="Times New Roman"/>
                <w:b w:val="0"/>
                <w:sz w:val="22"/>
                <w:szCs w:val="22"/>
              </w:rPr>
              <w:softHyphen/>
              <w:t>дачи. Учебная игра. Развитие координационных способностей.</w:t>
            </w:r>
          </w:p>
          <w:p w:rsidR="00444A94" w:rsidRPr="003C6EA8" w:rsidRDefault="00444A94" w:rsidP="009D65A1">
            <w:pPr>
              <w:spacing w:after="0" w:line="240" w:lineRule="auto"/>
              <w:rPr>
                <w:rStyle w:val="FontStyle77"/>
                <w:rFonts w:ascii="Times New Roman" w:hAnsi="Times New Roman" w:cs="Times New Roman"/>
                <w:b w:val="0"/>
                <w:sz w:val="22"/>
                <w:szCs w:val="22"/>
              </w:rPr>
            </w:pPr>
          </w:p>
          <w:p w:rsidR="00444A94" w:rsidRPr="003C6EA8" w:rsidRDefault="00444A94" w:rsidP="009D65A1">
            <w:pPr>
              <w:spacing w:after="0" w:line="240" w:lineRule="auto"/>
              <w:rPr>
                <w:rStyle w:val="FontStyle77"/>
                <w:rFonts w:ascii="Times New Roman" w:hAnsi="Times New Roman" w:cs="Times New Roman"/>
                <w:b w:val="0"/>
                <w:sz w:val="22"/>
                <w:szCs w:val="22"/>
              </w:rPr>
            </w:pPr>
          </w:p>
          <w:p w:rsidR="00444A94" w:rsidRPr="003C6EA8" w:rsidRDefault="00444A94" w:rsidP="009D65A1">
            <w:pPr>
              <w:spacing w:line="240" w:lineRule="auto"/>
              <w:rPr>
                <w:rStyle w:val="FontStyle77"/>
                <w:rFonts w:ascii="Times New Roman" w:hAnsi="Times New Roman" w:cs="Times New Roman"/>
                <w:b w:val="0"/>
                <w:i/>
                <w:sz w:val="22"/>
                <w:szCs w:val="22"/>
              </w:rPr>
            </w:pPr>
          </w:p>
        </w:tc>
        <w:tc>
          <w:tcPr>
            <w:tcW w:w="1559" w:type="dxa"/>
            <w:tcBorders>
              <w:top w:val="single" w:sz="6" w:space="0" w:color="auto"/>
              <w:left w:val="single" w:sz="4" w:space="0" w:color="auto"/>
              <w:bottom w:val="single" w:sz="6" w:space="0" w:color="auto"/>
              <w:right w:val="single" w:sz="4" w:space="0" w:color="auto"/>
            </w:tcBorders>
          </w:tcPr>
          <w:p w:rsidR="00444A94" w:rsidRPr="003C6EA8" w:rsidRDefault="001A3D03" w:rsidP="009D65A1">
            <w:pPr>
              <w:spacing w:after="0" w:line="240" w:lineRule="auto"/>
              <w:ind w:left="-69"/>
              <w:jc w:val="both"/>
              <w:rPr>
                <w:rFonts w:ascii="Times New Roman" w:hAnsi="Times New Roman" w:cs="Times New Roman"/>
              </w:rPr>
            </w:pPr>
            <w:r>
              <w:rPr>
                <w:rFonts w:ascii="Times New Roman" w:hAnsi="Times New Roman" w:cs="Times New Roman"/>
              </w:rPr>
              <w:t>30.10</w:t>
            </w:r>
          </w:p>
        </w:tc>
        <w:tc>
          <w:tcPr>
            <w:tcW w:w="1519" w:type="dxa"/>
            <w:tcBorders>
              <w:top w:val="single" w:sz="6" w:space="0" w:color="auto"/>
              <w:left w:val="single" w:sz="4" w:space="0" w:color="auto"/>
              <w:bottom w:val="single" w:sz="6" w:space="0" w:color="auto"/>
              <w:right w:val="single" w:sz="6" w:space="0" w:color="auto"/>
            </w:tcBorders>
          </w:tcPr>
          <w:p w:rsidR="00444A94" w:rsidRPr="003C6EA8" w:rsidRDefault="00444A94" w:rsidP="009D65A1">
            <w:pPr>
              <w:spacing w:after="0" w:line="240" w:lineRule="auto"/>
              <w:rPr>
                <w:rStyle w:val="FontStyle77"/>
                <w:rFonts w:ascii="Times New Roman" w:hAnsi="Times New Roman" w:cs="Times New Roman"/>
                <w:b w:val="0"/>
                <w:sz w:val="22"/>
                <w:szCs w:val="22"/>
              </w:rPr>
            </w:pPr>
          </w:p>
        </w:tc>
      </w:tr>
      <w:tr w:rsidR="001A3D03" w:rsidRPr="003C6EA8" w:rsidTr="00F51155">
        <w:trPr>
          <w:gridAfter w:val="1"/>
          <w:wAfter w:w="525" w:type="dxa"/>
          <w:trHeight w:hRule="exact" w:val="1290"/>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58"/>
                <w:sz w:val="22"/>
                <w:szCs w:val="22"/>
              </w:rPr>
              <w:t>27</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spacing w:line="240" w:lineRule="auto"/>
              <w:jc w:val="center"/>
              <w:rPr>
                <w:rFonts w:ascii="Times New Roman" w:hAnsi="Times New Roman" w:cs="Times New Roman"/>
                <w:b/>
              </w:rPr>
            </w:pPr>
            <w:r w:rsidRPr="003C6EA8">
              <w:rPr>
                <w:rFonts w:ascii="Times New Roman" w:hAnsi="Times New Roman" w:cs="Times New Roman"/>
                <w:b/>
              </w:rPr>
              <w:t>Атлетическая гимнастика, ритмическая гимнастика (3ч).</w:t>
            </w:r>
          </w:p>
          <w:p w:rsidR="001A3D03" w:rsidRPr="003C6EA8" w:rsidRDefault="001A3D03" w:rsidP="001A3D03">
            <w:pPr>
              <w:spacing w:line="240" w:lineRule="auto"/>
              <w:rPr>
                <w:rFonts w:ascii="Times New Roman" w:hAnsi="Times New Roman" w:cs="Times New Roman"/>
                <w:i/>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rPr>
                <w:rStyle w:val="FontStyle58"/>
                <w:sz w:val="22"/>
                <w:szCs w:val="22"/>
              </w:rPr>
            </w:pPr>
            <w:r w:rsidRPr="003C6EA8">
              <w:rPr>
                <w:rStyle w:val="FontStyle77"/>
                <w:rFonts w:ascii="Times New Roman" w:hAnsi="Times New Roman" w:cs="Times New Roman"/>
                <w:b w:val="0"/>
                <w:sz w:val="22"/>
                <w:szCs w:val="22"/>
              </w:rPr>
              <w:t>Инструктаж по ТБ.</w:t>
            </w:r>
            <w:r w:rsidRPr="003C6EA8">
              <w:rPr>
                <w:rStyle w:val="FontStyle58"/>
                <w:sz w:val="22"/>
                <w:szCs w:val="22"/>
              </w:rPr>
              <w:t xml:space="preserve"> </w:t>
            </w:r>
          </w:p>
          <w:p w:rsidR="001A3D03" w:rsidRPr="003C6EA8" w:rsidRDefault="001A3D03" w:rsidP="001A3D03">
            <w:pPr>
              <w:spacing w:after="0" w:line="240" w:lineRule="auto"/>
              <w:rPr>
                <w:rStyle w:val="FontStyle58"/>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Повороты в движении. ОРУ на месте. Развитие си</w:t>
            </w:r>
            <w:r w:rsidRPr="003C6EA8">
              <w:rPr>
                <w:rStyle w:val="FontStyle77"/>
                <w:rFonts w:ascii="Times New Roman" w:hAnsi="Times New Roman" w:cs="Times New Roman"/>
                <w:b w:val="0"/>
                <w:sz w:val="22"/>
                <w:szCs w:val="22"/>
              </w:rPr>
              <w:softHyphen/>
              <w:t xml:space="preserve">лы. Упражнения локального воздействия: с внешним сопротивлением (гантели, штанга,  гири – 16 кг), </w:t>
            </w:r>
          </w:p>
          <w:p w:rsidR="001A3D03" w:rsidRPr="003C6EA8" w:rsidRDefault="001A3D03" w:rsidP="001A3D03">
            <w:pPr>
              <w:spacing w:after="0" w:line="240" w:lineRule="auto"/>
              <w:jc w:val="both"/>
              <w:rPr>
                <w:rStyle w:val="FontStyle58"/>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Повороты в движении. ОРУ на месте. Развитие силы. Комплекс ритмической гимнастики.   </w:t>
            </w:r>
            <w:r w:rsidRPr="003C6EA8">
              <w:rPr>
                <w:rStyle w:val="FontStyle58"/>
                <w:sz w:val="22"/>
                <w:szCs w:val="22"/>
              </w:rPr>
              <w:t xml:space="preserve"> </w:t>
            </w:r>
          </w:p>
          <w:p w:rsidR="001A3D03" w:rsidRPr="003C6EA8" w:rsidRDefault="001A3D03" w:rsidP="001A3D03">
            <w:pPr>
              <w:spacing w:after="0" w:line="240" w:lineRule="auto"/>
              <w:rPr>
                <w:rFonts w:ascii="Times New Roman" w:hAnsi="Times New Roman" w:cs="Times New Roman"/>
                <w:i/>
              </w:rPr>
            </w:pPr>
            <w:r w:rsidRPr="003C6EA8">
              <w:rPr>
                <w:rStyle w:val="FontStyle58"/>
                <w:sz w:val="22"/>
                <w:szCs w:val="22"/>
              </w:rPr>
              <w:t xml:space="preserve">  </w:t>
            </w:r>
          </w:p>
        </w:tc>
        <w:tc>
          <w:tcPr>
            <w:tcW w:w="1559" w:type="dxa"/>
            <w:tcBorders>
              <w:top w:val="single" w:sz="4" w:space="0" w:color="auto"/>
              <w:left w:val="single" w:sz="6" w:space="0" w:color="auto"/>
              <w:bottom w:val="single" w:sz="4" w:space="0" w:color="auto"/>
              <w:right w:val="single" w:sz="4" w:space="0" w:color="auto"/>
            </w:tcBorders>
          </w:tcPr>
          <w:p w:rsidR="001A3D03" w:rsidRPr="00E31F53" w:rsidRDefault="001A3D03" w:rsidP="001A3D03">
            <w:pPr>
              <w:spacing w:after="0" w:line="240" w:lineRule="auto"/>
              <w:rPr>
                <w:rFonts w:ascii="Times New Roman" w:hAnsi="Times New Roman" w:cs="Times New Roman"/>
                <w:bCs/>
              </w:rPr>
            </w:pPr>
            <w:r w:rsidRPr="00E31F53">
              <w:rPr>
                <w:rFonts w:ascii="Times New Roman" w:hAnsi="Times New Roman" w:cs="Times New Roman"/>
              </w:rPr>
              <w:t>09.11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hRule="exact" w:val="1807"/>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28</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spacing w:line="240" w:lineRule="auto"/>
              <w:rPr>
                <w:rFonts w:ascii="Times New Roman" w:hAnsi="Times New Roman" w:cs="Times New Roman"/>
                <w:b/>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rPr>
                <w:rStyle w:val="FontStyle58"/>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Упражнения локального воздействия: с внешним сопротивлением (гантели, штанга,  гири – 16 кг), упражнения с отягощением, равным весу собственного тела (подтягивание на перекладине, отжимание от пола в упоре на брусьях).Сопротивление упругих предметов (резина, пружинные эспандеры)</w:t>
            </w:r>
          </w:p>
          <w:p w:rsidR="001A3D03" w:rsidRPr="003C6EA8" w:rsidRDefault="001A3D03" w:rsidP="001A3D03">
            <w:pPr>
              <w:spacing w:after="0" w:line="240" w:lineRule="auto"/>
              <w:jc w:val="both"/>
              <w:rPr>
                <w:rStyle w:val="FontStyle58"/>
                <w:sz w:val="22"/>
                <w:szCs w:val="22"/>
              </w:rPr>
            </w:pPr>
            <w:r w:rsidRPr="003C6EA8">
              <w:rPr>
                <w:rStyle w:val="FontStyle58"/>
                <w:sz w:val="22"/>
                <w:szCs w:val="22"/>
                <w:u w:val="single"/>
              </w:rPr>
              <w:t>ДЕВУШКИ:</w:t>
            </w:r>
            <w:r w:rsidRPr="003C6EA8">
              <w:rPr>
                <w:rStyle w:val="FontStyle17"/>
                <w:b w:val="0"/>
                <w:sz w:val="22"/>
                <w:szCs w:val="22"/>
              </w:rPr>
              <w:t xml:space="preserve"> </w:t>
            </w:r>
            <w:r w:rsidRPr="003C6EA8">
              <w:rPr>
                <w:rStyle w:val="FontStyle77"/>
                <w:rFonts w:ascii="Times New Roman" w:hAnsi="Times New Roman" w:cs="Times New Roman"/>
                <w:b w:val="0"/>
                <w:sz w:val="22"/>
                <w:szCs w:val="22"/>
              </w:rPr>
              <w:t>Повороты в движении. ОРУ на месте. Развитие силы.</w:t>
            </w:r>
            <w:r w:rsidRPr="003C6EA8">
              <w:rPr>
                <w:rStyle w:val="FontStyle58"/>
                <w:sz w:val="22"/>
                <w:szCs w:val="22"/>
              </w:rPr>
              <w:t xml:space="preserve"> </w:t>
            </w:r>
            <w:r w:rsidRPr="003C6EA8">
              <w:rPr>
                <w:rStyle w:val="FontStyle77"/>
                <w:rFonts w:ascii="Times New Roman" w:hAnsi="Times New Roman" w:cs="Times New Roman"/>
                <w:b w:val="0"/>
                <w:sz w:val="22"/>
                <w:szCs w:val="22"/>
              </w:rPr>
              <w:t xml:space="preserve">Комплекс ритмической гимнастики.  </w:t>
            </w:r>
          </w:p>
          <w:p w:rsidR="001A3D03" w:rsidRPr="003C6EA8" w:rsidRDefault="001A3D03" w:rsidP="001A3D03">
            <w:pPr>
              <w:spacing w:after="0" w:line="240" w:lineRule="auto"/>
              <w:rPr>
                <w:rFonts w:ascii="Times New Roman" w:hAnsi="Times New Roman" w:cs="Times New Roman"/>
                <w:b/>
              </w:rPr>
            </w:pP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11.11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hRule="exact" w:val="1843"/>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29</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spacing w:line="240" w:lineRule="auto"/>
              <w:rPr>
                <w:rFonts w:ascii="Times New Roman" w:hAnsi="Times New Roman" w:cs="Times New Roman"/>
                <w:b/>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Подъем переворотом. Развитие силы. Упражнения локального воздействия: с внешним сопротивлением (гантели, штанга,  гири – 16 кг), упражнения с отягощением, равным весу собственного тела (подтягивание на перекладине, отжимание от пола в упоре на брусьях); противодействие партнера.</w:t>
            </w:r>
          </w:p>
          <w:p w:rsidR="001A3D03" w:rsidRPr="003C6EA8" w:rsidRDefault="001A3D03" w:rsidP="001A3D03">
            <w:pPr>
              <w:spacing w:after="0" w:line="240" w:lineRule="auto"/>
              <w:jc w:val="both"/>
              <w:rPr>
                <w:rStyle w:val="FontStyle58"/>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w:t>
            </w:r>
            <w:r w:rsidRPr="003C6EA8">
              <w:rPr>
                <w:rStyle w:val="FontStyle58"/>
                <w:sz w:val="22"/>
                <w:szCs w:val="22"/>
              </w:rPr>
              <w:t xml:space="preserve"> </w:t>
            </w:r>
            <w:r w:rsidRPr="003C6EA8">
              <w:rPr>
                <w:rStyle w:val="FontStyle77"/>
                <w:rFonts w:ascii="Times New Roman" w:hAnsi="Times New Roman" w:cs="Times New Roman"/>
                <w:b w:val="0"/>
                <w:sz w:val="22"/>
                <w:szCs w:val="22"/>
              </w:rPr>
              <w:t xml:space="preserve">Повороты в движении. Перестроение из колонны по одному в колонну по четыре. ОРУ с гантелями. </w:t>
            </w:r>
            <w:r w:rsidRPr="003C6EA8">
              <w:rPr>
                <w:rStyle w:val="FontStyle106"/>
                <w:b w:val="0"/>
                <w:sz w:val="22"/>
                <w:szCs w:val="22"/>
              </w:rPr>
              <w:t xml:space="preserve">Развитие </w:t>
            </w:r>
            <w:r w:rsidRPr="003C6EA8">
              <w:rPr>
                <w:rStyle w:val="FontStyle77"/>
                <w:rFonts w:ascii="Times New Roman" w:hAnsi="Times New Roman" w:cs="Times New Roman"/>
                <w:b w:val="0"/>
                <w:sz w:val="22"/>
                <w:szCs w:val="22"/>
              </w:rPr>
              <w:t>силы.</w:t>
            </w:r>
            <w:r w:rsidRPr="003C6EA8">
              <w:rPr>
                <w:rStyle w:val="FontStyle58"/>
                <w:sz w:val="22"/>
                <w:szCs w:val="22"/>
              </w:rPr>
              <w:t xml:space="preserve"> </w:t>
            </w:r>
            <w:r w:rsidRPr="003C6EA8">
              <w:rPr>
                <w:rStyle w:val="FontStyle77"/>
                <w:rFonts w:ascii="Times New Roman" w:hAnsi="Times New Roman" w:cs="Times New Roman"/>
                <w:b w:val="0"/>
                <w:sz w:val="22"/>
                <w:szCs w:val="22"/>
              </w:rPr>
              <w:t xml:space="preserve">Комплекс ритмической гимнастики.  </w:t>
            </w:r>
          </w:p>
          <w:p w:rsidR="001A3D03" w:rsidRPr="003C6EA8" w:rsidRDefault="001A3D03" w:rsidP="001A3D03">
            <w:pPr>
              <w:spacing w:after="0" w:line="240" w:lineRule="auto"/>
              <w:rPr>
                <w:rStyle w:val="FontStyle77"/>
                <w:rFonts w:ascii="Times New Roman" w:hAnsi="Times New Roman" w:cs="Times New Roman"/>
                <w:b w:val="0"/>
                <w:sz w:val="22"/>
                <w:szCs w:val="22"/>
              </w:rPr>
            </w:pPr>
          </w:p>
          <w:p w:rsidR="001A3D03" w:rsidRPr="003C6EA8" w:rsidRDefault="001A3D03" w:rsidP="001A3D03">
            <w:pPr>
              <w:spacing w:line="240" w:lineRule="auto"/>
              <w:rPr>
                <w:rFonts w:ascii="Times New Roman" w:hAnsi="Times New Roman" w:cs="Times New Roman"/>
                <w:b/>
              </w:rPr>
            </w:pP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13.11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val="1112"/>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u w:val="single"/>
              </w:rPr>
            </w:pPr>
            <w:r w:rsidRPr="003C6EA8">
              <w:rPr>
                <w:rStyle w:val="FontStyle77"/>
                <w:rFonts w:ascii="Times New Roman" w:hAnsi="Times New Roman" w:cs="Times New Roman"/>
                <w:b w:val="0"/>
                <w:sz w:val="22"/>
                <w:szCs w:val="22"/>
                <w:u w:val="single"/>
              </w:rPr>
              <w:t>30</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spacing w:line="240" w:lineRule="auto"/>
              <w:jc w:val="center"/>
              <w:rPr>
                <w:rFonts w:ascii="Times New Roman" w:hAnsi="Times New Roman" w:cs="Times New Roman"/>
                <w:b/>
              </w:rPr>
            </w:pPr>
            <w:r w:rsidRPr="003C6EA8">
              <w:rPr>
                <w:rFonts w:ascii="Times New Roman" w:hAnsi="Times New Roman" w:cs="Times New Roman"/>
                <w:b/>
              </w:rPr>
              <w:t>Гимнастика (20ч)</w:t>
            </w:r>
          </w:p>
          <w:p w:rsidR="001A3D03" w:rsidRPr="003C6EA8" w:rsidRDefault="001A3D03" w:rsidP="001A3D03">
            <w:pPr>
              <w:spacing w:line="240" w:lineRule="auto"/>
              <w:rPr>
                <w:rFonts w:ascii="Times New Roman" w:hAnsi="Times New Roman" w:cs="Times New Roman"/>
                <w:b/>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Инструктаж по ТБ.</w:t>
            </w:r>
          </w:p>
          <w:p w:rsidR="001A3D03" w:rsidRPr="003C6EA8" w:rsidRDefault="001A3D03" w:rsidP="001A3D03">
            <w:pPr>
              <w:spacing w:after="0"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Подтягивания на перекладине. Подъем переворотом и силой. Развитие силы.</w:t>
            </w:r>
          </w:p>
          <w:p w:rsidR="001A3D03" w:rsidRPr="003C6EA8" w:rsidRDefault="001A3D03" w:rsidP="001A3D03">
            <w:pPr>
              <w:spacing w:after="0" w:line="240" w:lineRule="auto"/>
              <w:rPr>
                <w:rFonts w:ascii="Times New Roman" w:hAnsi="Times New Roman" w:cs="Times New Roman"/>
                <w:b/>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w:t>
            </w:r>
            <w:r w:rsidRPr="003C6EA8">
              <w:rPr>
                <w:rStyle w:val="FontStyle58"/>
                <w:sz w:val="22"/>
                <w:szCs w:val="22"/>
              </w:rPr>
              <w:t xml:space="preserve"> </w:t>
            </w:r>
            <w:r w:rsidRPr="003C6EA8">
              <w:rPr>
                <w:rStyle w:val="FontStyle77"/>
                <w:rFonts w:ascii="Times New Roman" w:hAnsi="Times New Roman" w:cs="Times New Roman"/>
                <w:b w:val="0"/>
                <w:sz w:val="22"/>
                <w:szCs w:val="22"/>
              </w:rPr>
              <w:t xml:space="preserve">Повороты в движении. Перестроение из колонны по одному в колонну по четыре. ОРУ с гантелями. Толчком двух ног- вис углом. </w:t>
            </w:r>
            <w:r w:rsidRPr="003C6EA8">
              <w:rPr>
                <w:rStyle w:val="FontStyle106"/>
                <w:b w:val="0"/>
                <w:sz w:val="22"/>
                <w:szCs w:val="22"/>
              </w:rPr>
              <w:t xml:space="preserve">Развитие </w:t>
            </w:r>
            <w:r w:rsidRPr="003C6EA8">
              <w:rPr>
                <w:rStyle w:val="FontStyle77"/>
                <w:rFonts w:ascii="Times New Roman" w:hAnsi="Times New Roman" w:cs="Times New Roman"/>
                <w:b w:val="0"/>
                <w:sz w:val="22"/>
                <w:szCs w:val="22"/>
              </w:rPr>
              <w:t>силы.</w:t>
            </w:r>
            <w:r w:rsidRPr="003C6EA8">
              <w:rPr>
                <w:rStyle w:val="FontStyle58"/>
                <w:sz w:val="22"/>
                <w:szCs w:val="22"/>
              </w:rPr>
              <w:t xml:space="preserve"> </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16.11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97"/>
                <w:b w:val="0"/>
                <w:sz w:val="22"/>
                <w:szCs w:val="22"/>
              </w:rPr>
            </w:pPr>
          </w:p>
        </w:tc>
      </w:tr>
      <w:tr w:rsidR="001A3D03" w:rsidRPr="003C6EA8" w:rsidTr="00C21BE3">
        <w:trPr>
          <w:gridAfter w:val="1"/>
          <w:wAfter w:w="525" w:type="dxa"/>
          <w:trHeight w:hRule="exact" w:val="1448"/>
        </w:trPr>
        <w:tc>
          <w:tcPr>
            <w:tcW w:w="891" w:type="dxa"/>
            <w:tcBorders>
              <w:top w:val="single" w:sz="6" w:space="0" w:color="auto"/>
              <w:left w:val="single" w:sz="6" w:space="0" w:color="auto"/>
              <w:bottom w:val="single" w:sz="6"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31</w:t>
            </w:r>
          </w:p>
        </w:tc>
        <w:tc>
          <w:tcPr>
            <w:tcW w:w="2369" w:type="dxa"/>
            <w:gridSpan w:val="2"/>
            <w:tcBorders>
              <w:top w:val="single" w:sz="6" w:space="0" w:color="auto"/>
              <w:left w:val="single" w:sz="4" w:space="0" w:color="auto"/>
              <w:bottom w:val="single" w:sz="6" w:space="0" w:color="auto"/>
              <w:right w:val="single" w:sz="4" w:space="0" w:color="auto"/>
            </w:tcBorders>
          </w:tcPr>
          <w:p w:rsidR="001A3D03" w:rsidRPr="003C6EA8" w:rsidRDefault="001A3D03" w:rsidP="001A3D03">
            <w:pPr>
              <w:pStyle w:val="Style5"/>
              <w:jc w:val="both"/>
              <w:rPr>
                <w:rStyle w:val="FontStyle44"/>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 xml:space="preserve">ЮНОШИ: </w:t>
            </w:r>
            <w:r w:rsidRPr="003C6EA8">
              <w:rPr>
                <w:rStyle w:val="FontStyle77"/>
                <w:rFonts w:ascii="Times New Roman" w:hAnsi="Times New Roman" w:cs="Times New Roman"/>
                <w:b w:val="0"/>
                <w:sz w:val="22"/>
                <w:szCs w:val="22"/>
              </w:rPr>
              <w:t>Повороты в движении. Перестроение из колонны по одному в колонну по восемь в движении. ОРУ с гантелями. Подтягивания на перекладине. Подъ</w:t>
            </w:r>
            <w:r w:rsidRPr="003C6EA8">
              <w:rPr>
                <w:rStyle w:val="FontStyle77"/>
                <w:rFonts w:ascii="Times New Roman" w:hAnsi="Times New Roman" w:cs="Times New Roman"/>
                <w:b w:val="0"/>
                <w:sz w:val="22"/>
                <w:szCs w:val="22"/>
              </w:rPr>
              <w:softHyphen/>
              <w:t>ем переворотом и силой. Развитие силы.</w:t>
            </w:r>
          </w:p>
          <w:p w:rsidR="001A3D03" w:rsidRPr="003C6EA8" w:rsidRDefault="001A3D03" w:rsidP="001A3D03">
            <w:pPr>
              <w:spacing w:after="0" w:line="240" w:lineRule="auto"/>
              <w:rPr>
                <w:rStyle w:val="FontStyle77"/>
                <w:rFonts w:ascii="Times New Roman" w:hAnsi="Times New Roman" w:cs="Times New Roman"/>
                <w:b w:val="0"/>
                <w:sz w:val="22"/>
                <w:szCs w:val="22"/>
                <w:u w:val="single"/>
              </w:rPr>
            </w:pPr>
            <w:r w:rsidRPr="003C6EA8">
              <w:rPr>
                <w:rStyle w:val="FontStyle77"/>
                <w:rFonts w:ascii="Times New Roman" w:hAnsi="Times New Roman" w:cs="Times New Roman"/>
                <w:b w:val="0"/>
                <w:sz w:val="22"/>
                <w:szCs w:val="22"/>
                <w:u w:val="single"/>
              </w:rPr>
              <w:t xml:space="preserve">ДЕВУШКИ: </w:t>
            </w:r>
            <w:r w:rsidRPr="003C6EA8">
              <w:rPr>
                <w:rStyle w:val="FontStyle77"/>
                <w:rFonts w:ascii="Times New Roman" w:hAnsi="Times New Roman" w:cs="Times New Roman"/>
                <w:b w:val="0"/>
                <w:sz w:val="22"/>
                <w:szCs w:val="22"/>
              </w:rPr>
              <w:t xml:space="preserve">Повороты в движении. Перестроение из колонны </w:t>
            </w:r>
            <w:r w:rsidRPr="003C6EA8">
              <w:rPr>
                <w:rStyle w:val="FontStyle94"/>
                <w:b w:val="0"/>
                <w:sz w:val="22"/>
                <w:szCs w:val="22"/>
              </w:rPr>
              <w:t xml:space="preserve">ПО </w:t>
            </w:r>
            <w:r w:rsidRPr="003C6EA8">
              <w:rPr>
                <w:rStyle w:val="FontStyle106"/>
                <w:b w:val="0"/>
                <w:sz w:val="22"/>
                <w:szCs w:val="22"/>
              </w:rPr>
              <w:t xml:space="preserve">одному </w:t>
            </w:r>
            <w:r w:rsidRPr="003C6EA8">
              <w:rPr>
                <w:rStyle w:val="FontStyle77"/>
                <w:rFonts w:ascii="Times New Roman" w:hAnsi="Times New Roman" w:cs="Times New Roman"/>
                <w:b w:val="0"/>
                <w:sz w:val="22"/>
                <w:szCs w:val="22"/>
              </w:rPr>
              <w:t>в колонну по восемь в движении. Толч</w:t>
            </w:r>
            <w:r w:rsidRPr="003C6EA8">
              <w:rPr>
                <w:rStyle w:val="FontStyle77"/>
                <w:rFonts w:ascii="Times New Roman" w:hAnsi="Times New Roman" w:cs="Times New Roman"/>
                <w:b w:val="0"/>
                <w:sz w:val="22"/>
                <w:szCs w:val="22"/>
              </w:rPr>
              <w:softHyphen/>
              <w:t>ком двух ног вис углом. ОРУ с гантелями. Развитие силы.</w:t>
            </w:r>
          </w:p>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58"/>
                <w:sz w:val="22"/>
                <w:szCs w:val="22"/>
              </w:rPr>
              <w:t xml:space="preserve"> </w:t>
            </w:r>
          </w:p>
          <w:p w:rsidR="001A3D03" w:rsidRPr="003C6EA8" w:rsidRDefault="001A3D03" w:rsidP="001A3D03">
            <w:pPr>
              <w:pStyle w:val="Style5"/>
              <w:widowControl/>
              <w:jc w:val="both"/>
              <w:rPr>
                <w:rStyle w:val="FontStyle44"/>
                <w:b w:val="0"/>
                <w:sz w:val="22"/>
                <w:szCs w:val="22"/>
              </w:rPr>
            </w:pPr>
          </w:p>
          <w:p w:rsidR="001A3D03" w:rsidRPr="003C6EA8" w:rsidRDefault="001A3D03" w:rsidP="001A3D03">
            <w:pPr>
              <w:pStyle w:val="Style5"/>
              <w:jc w:val="both"/>
              <w:rPr>
                <w:rStyle w:val="FontStyle44"/>
                <w:b w:val="0"/>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18.11</w:t>
            </w:r>
          </w:p>
        </w:tc>
        <w:tc>
          <w:tcPr>
            <w:tcW w:w="1519"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hRule="exact" w:val="1221"/>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lastRenderedPageBreak/>
              <w:t>32</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jc w:val="both"/>
              <w:rPr>
                <w:rStyle w:val="FontStyle58"/>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Повороты в движении. Комбинация на перекладине. Подтягивания на перекладине. Подъ</w:t>
            </w:r>
            <w:r w:rsidRPr="003C6EA8">
              <w:rPr>
                <w:rStyle w:val="FontStyle77"/>
                <w:rFonts w:ascii="Times New Roman" w:hAnsi="Times New Roman" w:cs="Times New Roman"/>
                <w:b w:val="0"/>
                <w:sz w:val="22"/>
                <w:szCs w:val="22"/>
              </w:rPr>
              <w:softHyphen/>
              <w:t>ем переворотом и силой. Развитие силы.</w:t>
            </w:r>
            <w:r w:rsidRPr="003C6EA8">
              <w:rPr>
                <w:rStyle w:val="FontStyle58"/>
                <w:sz w:val="22"/>
                <w:szCs w:val="22"/>
              </w:rPr>
              <w:t xml:space="preserve"> </w:t>
            </w:r>
          </w:p>
          <w:p w:rsidR="001A3D03" w:rsidRPr="003C6EA8" w:rsidRDefault="001A3D03" w:rsidP="001A3D03">
            <w:pPr>
              <w:spacing w:after="0" w:line="240" w:lineRule="auto"/>
              <w:jc w:val="both"/>
              <w:rPr>
                <w:rStyle w:val="FontStyle58"/>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Повороты в движении. Перестроение из колонны по одному в колонну по восемь в движении. ОРУ с гантелями. Равновесие на верхней жерди. Развитие силы.</w:t>
            </w:r>
            <w:r w:rsidRPr="003C6EA8">
              <w:rPr>
                <w:rStyle w:val="FontStyle58"/>
                <w:sz w:val="22"/>
                <w:szCs w:val="22"/>
              </w:rPr>
              <w:t xml:space="preserve"> </w:t>
            </w:r>
          </w:p>
          <w:p w:rsidR="001A3D03" w:rsidRPr="003C6EA8" w:rsidRDefault="001A3D03" w:rsidP="001A3D03">
            <w:pPr>
              <w:pStyle w:val="Style5"/>
              <w:widowControl/>
              <w:jc w:val="both"/>
              <w:rPr>
                <w:rStyle w:val="FontStyle44"/>
                <w:b w:val="0"/>
                <w:sz w:val="22"/>
                <w:szCs w:val="22"/>
              </w:rPr>
            </w:pPr>
          </w:p>
          <w:p w:rsidR="001A3D03" w:rsidRPr="003C6EA8" w:rsidRDefault="001A3D03" w:rsidP="001A3D03">
            <w:pPr>
              <w:pStyle w:val="Style5"/>
              <w:jc w:val="both"/>
              <w:rPr>
                <w:rStyle w:val="FontStyle44"/>
                <w:b w:val="0"/>
                <w:sz w:val="22"/>
                <w:szCs w:val="22"/>
              </w:rPr>
            </w:pP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20.11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hRule="exact" w:val="1440"/>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33</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jc w:val="both"/>
              <w:rPr>
                <w:rStyle w:val="FontStyle58"/>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Повороты в движении. Перестроение из колонны по одному в колонну по восемь в движении. ОРУ с гантелями. Подтягивания на перекладине. Комбинация на перекладине. Подъ</w:t>
            </w:r>
            <w:r w:rsidRPr="003C6EA8">
              <w:rPr>
                <w:rStyle w:val="FontStyle77"/>
                <w:rFonts w:ascii="Times New Roman" w:hAnsi="Times New Roman" w:cs="Times New Roman"/>
                <w:b w:val="0"/>
                <w:sz w:val="22"/>
                <w:szCs w:val="22"/>
              </w:rPr>
              <w:softHyphen/>
              <w:t>ем переворотом и силой. Развитие силы.</w:t>
            </w:r>
            <w:r w:rsidRPr="003C6EA8">
              <w:rPr>
                <w:rStyle w:val="FontStyle58"/>
                <w:sz w:val="22"/>
                <w:szCs w:val="22"/>
              </w:rPr>
              <w:t xml:space="preserve"> </w:t>
            </w:r>
          </w:p>
          <w:p w:rsidR="001A3D03" w:rsidRPr="003C6EA8" w:rsidRDefault="001A3D03" w:rsidP="001A3D03">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Повороты в движении. Перестроение из колонны по одному в колонну по восемь в движении. ОРУ с гантелями. Равновесие на верхней жерди. Развитие силы.</w:t>
            </w:r>
            <w:r w:rsidRPr="003C6EA8">
              <w:rPr>
                <w:rStyle w:val="FontStyle58"/>
                <w:sz w:val="22"/>
                <w:szCs w:val="22"/>
              </w:rPr>
              <w:t xml:space="preserve"> </w:t>
            </w:r>
          </w:p>
          <w:p w:rsidR="001A3D03" w:rsidRPr="003C6EA8" w:rsidRDefault="001A3D03" w:rsidP="001A3D03">
            <w:pPr>
              <w:pStyle w:val="Style5"/>
              <w:widowControl/>
              <w:jc w:val="both"/>
              <w:rPr>
                <w:rStyle w:val="FontStyle44"/>
                <w:b w:val="0"/>
                <w:sz w:val="22"/>
                <w:szCs w:val="22"/>
              </w:rPr>
            </w:pPr>
          </w:p>
          <w:p w:rsidR="001A3D03" w:rsidRPr="003C6EA8" w:rsidRDefault="001A3D03" w:rsidP="001A3D03">
            <w:pPr>
              <w:pStyle w:val="Style5"/>
              <w:jc w:val="both"/>
              <w:rPr>
                <w:rStyle w:val="FontStyle44"/>
                <w:b w:val="0"/>
                <w:sz w:val="22"/>
                <w:szCs w:val="22"/>
              </w:rPr>
            </w:pP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23.11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val="1383"/>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pStyle w:val="Style4"/>
              <w:widowControl/>
              <w:spacing w:line="240" w:lineRule="auto"/>
              <w:ind w:firstLine="0"/>
              <w:jc w:val="center"/>
              <w:rPr>
                <w:rStyle w:val="FontStyle15"/>
                <w:sz w:val="22"/>
                <w:szCs w:val="22"/>
              </w:rPr>
            </w:pPr>
            <w:r w:rsidRPr="003C6EA8">
              <w:rPr>
                <w:rStyle w:val="FontStyle15"/>
                <w:sz w:val="22"/>
                <w:szCs w:val="22"/>
              </w:rPr>
              <w:t>34</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firstLine="5"/>
              <w:rPr>
                <w:rStyle w:val="FontStyle15"/>
                <w:sz w:val="22"/>
                <w:szCs w:val="22"/>
              </w:rPr>
            </w:pPr>
            <w:r w:rsidRPr="003C6EA8">
              <w:rPr>
                <w:rStyle w:val="FontStyle15"/>
                <w:sz w:val="22"/>
                <w:szCs w:val="22"/>
                <w:u w:val="single"/>
              </w:rPr>
              <w:t>ЮНОШИ:</w:t>
            </w:r>
            <w:r w:rsidRPr="003C6EA8">
              <w:rPr>
                <w:rStyle w:val="FontStyle15"/>
                <w:sz w:val="22"/>
                <w:szCs w:val="22"/>
              </w:rPr>
              <w:t xml:space="preserve"> Повороты в движении. Перестроение из колонны по одному в колонну по восемь в движении. ОРУ с гантелями. Комбинация  на перекладине - у. Подъ</w:t>
            </w:r>
            <w:r w:rsidRPr="003C6EA8">
              <w:rPr>
                <w:rStyle w:val="FontStyle15"/>
                <w:sz w:val="22"/>
                <w:szCs w:val="22"/>
              </w:rPr>
              <w:softHyphen/>
              <w:t>ем переворотом и силой. Развитие силы.</w:t>
            </w:r>
          </w:p>
          <w:p w:rsidR="001A3D03" w:rsidRPr="009D65A1" w:rsidRDefault="001A3D03" w:rsidP="001A3D03">
            <w:pPr>
              <w:spacing w:line="240" w:lineRule="auto"/>
              <w:jc w:val="both"/>
              <w:rPr>
                <w:rStyle w:val="FontStyle44"/>
                <w:b w:val="0"/>
                <w:bCs w:val="0"/>
                <w:spacing w:val="0"/>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Повороты в движении. Перестроение из колонны по одному в колонну по восемь в движении. ОРУ с гантелями. Равновесие на верхней жерди. Развитие силы.</w:t>
            </w:r>
            <w:r w:rsidRPr="003C6EA8">
              <w:rPr>
                <w:rStyle w:val="FontStyle58"/>
                <w:sz w:val="22"/>
                <w:szCs w:val="22"/>
              </w:rPr>
              <w:t xml:space="preserve"> </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25.11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firstLine="19"/>
              <w:rPr>
                <w:rStyle w:val="FontStyle15"/>
                <w:sz w:val="22"/>
                <w:szCs w:val="22"/>
              </w:rPr>
            </w:pPr>
          </w:p>
        </w:tc>
      </w:tr>
      <w:tr w:rsidR="001A3D03" w:rsidRPr="003C6EA8" w:rsidTr="00C21BE3">
        <w:trPr>
          <w:gridAfter w:val="1"/>
          <w:wAfter w:w="525" w:type="dxa"/>
          <w:trHeight w:val="1807"/>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15"/>
                <w:sz w:val="22"/>
                <w:szCs w:val="22"/>
              </w:rPr>
            </w:pPr>
            <w:r w:rsidRPr="003C6EA8">
              <w:rPr>
                <w:rStyle w:val="FontStyle15"/>
                <w:sz w:val="22"/>
                <w:szCs w:val="22"/>
              </w:rPr>
              <w:t>35</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ind w:firstLine="5"/>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firstLine="0"/>
              <w:rPr>
                <w:rStyle w:val="FontStyle15"/>
                <w:sz w:val="22"/>
                <w:szCs w:val="22"/>
              </w:rPr>
            </w:pPr>
            <w:r w:rsidRPr="003C6EA8">
              <w:rPr>
                <w:rStyle w:val="FontStyle15"/>
                <w:sz w:val="22"/>
                <w:szCs w:val="22"/>
                <w:u w:val="single"/>
              </w:rPr>
              <w:t>ЮНОШИ:</w:t>
            </w:r>
            <w:r w:rsidRPr="003C6EA8">
              <w:rPr>
                <w:rStyle w:val="FontStyle15"/>
                <w:sz w:val="22"/>
                <w:szCs w:val="22"/>
              </w:rPr>
              <w:t xml:space="preserve"> Повороты в движении. Перестроение из колонны по одному в колонну по четыре, по восемь в движении. ОРУ в движении. Подъем переворотом-  у. Лазание по канату в два приема. Развитие силы</w:t>
            </w:r>
          </w:p>
          <w:p w:rsidR="001A3D03" w:rsidRPr="003C6EA8" w:rsidRDefault="001A3D03" w:rsidP="001A3D03">
            <w:pPr>
              <w:pStyle w:val="Style5"/>
              <w:widowControl/>
              <w:ind w:firstLine="5"/>
              <w:jc w:val="both"/>
              <w:rPr>
                <w:rStyle w:val="FontStyle44"/>
                <w:b w:val="0"/>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Повороты в движении. Перестроение из колонны по одному в колонны по четыре, по восемь в движе</w:t>
            </w:r>
            <w:r w:rsidRPr="003C6EA8">
              <w:rPr>
                <w:rStyle w:val="FontStyle77"/>
                <w:rFonts w:ascii="Times New Roman" w:hAnsi="Times New Roman" w:cs="Times New Roman"/>
                <w:b w:val="0"/>
                <w:sz w:val="22"/>
                <w:szCs w:val="22"/>
              </w:rPr>
              <w:softHyphen/>
              <w:t>нии. ОРУ в движении. Упор присев на одной ноге на н/ж. Лазание по канату в два приема. Развитие силы.</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27.11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15"/>
                <w:sz w:val="22"/>
                <w:szCs w:val="22"/>
              </w:rPr>
            </w:pPr>
          </w:p>
        </w:tc>
      </w:tr>
      <w:tr w:rsidR="001A3D03" w:rsidRPr="003C6EA8" w:rsidTr="00C21BE3">
        <w:trPr>
          <w:gridAfter w:val="1"/>
          <w:wAfter w:w="525" w:type="dxa"/>
          <w:trHeight w:val="531"/>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15"/>
                <w:sz w:val="22"/>
                <w:szCs w:val="22"/>
                <w:u w:val="single"/>
              </w:rPr>
            </w:pPr>
            <w:r w:rsidRPr="003C6EA8">
              <w:rPr>
                <w:rStyle w:val="FontStyle15"/>
                <w:sz w:val="22"/>
                <w:szCs w:val="22"/>
                <w:u w:val="single"/>
              </w:rPr>
              <w:t>36</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ind w:firstLine="5"/>
              <w:jc w:val="both"/>
              <w:rPr>
                <w:rStyle w:val="FontStyle44"/>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left="5" w:hanging="5"/>
              <w:rPr>
                <w:rStyle w:val="FontStyle15"/>
                <w:sz w:val="22"/>
                <w:szCs w:val="22"/>
              </w:rPr>
            </w:pPr>
            <w:r w:rsidRPr="003C6EA8">
              <w:rPr>
                <w:rStyle w:val="FontStyle15"/>
                <w:sz w:val="22"/>
                <w:szCs w:val="22"/>
                <w:u w:val="single"/>
              </w:rPr>
              <w:t xml:space="preserve">ЮНОШИ: </w:t>
            </w:r>
            <w:r w:rsidRPr="003C6EA8">
              <w:rPr>
                <w:rStyle w:val="FontStyle15"/>
                <w:sz w:val="22"/>
                <w:szCs w:val="22"/>
              </w:rPr>
              <w:t>Повороты в движении. Перестроение из колонны по одному в колонну по четыре, по восемь в движении. ОРУ в движении. Лазание по канату в два приема. Подъем силой – у. Развитие силы</w:t>
            </w:r>
          </w:p>
          <w:p w:rsidR="001A3D03" w:rsidRPr="003C6EA8" w:rsidRDefault="001A3D03" w:rsidP="001A3D03">
            <w:pPr>
              <w:pStyle w:val="Style5"/>
              <w:widowControl/>
              <w:ind w:firstLine="5"/>
              <w:jc w:val="both"/>
              <w:rPr>
                <w:rStyle w:val="FontStyle44"/>
                <w:sz w:val="22"/>
                <w:szCs w:val="22"/>
              </w:rPr>
            </w:pPr>
            <w:r w:rsidRPr="003C6EA8">
              <w:rPr>
                <w:rStyle w:val="FontStyle77"/>
                <w:rFonts w:ascii="Times New Roman" w:hAnsi="Times New Roman" w:cs="Times New Roman"/>
                <w:b w:val="0"/>
                <w:sz w:val="22"/>
                <w:szCs w:val="22"/>
                <w:u w:val="single"/>
              </w:rPr>
              <w:t xml:space="preserve">ДЕВУШКИ: </w:t>
            </w:r>
            <w:r w:rsidRPr="003C6EA8">
              <w:rPr>
                <w:rStyle w:val="FontStyle77"/>
                <w:rFonts w:ascii="Times New Roman" w:hAnsi="Times New Roman" w:cs="Times New Roman"/>
                <w:b w:val="0"/>
                <w:sz w:val="22"/>
                <w:szCs w:val="22"/>
              </w:rPr>
              <w:t>Повороты в движении. Перестроение из колонны по одному в колонны по четыре, по восемь в движе</w:t>
            </w:r>
            <w:r w:rsidRPr="003C6EA8">
              <w:rPr>
                <w:rStyle w:val="FontStyle77"/>
                <w:rFonts w:ascii="Times New Roman" w:hAnsi="Times New Roman" w:cs="Times New Roman"/>
                <w:b w:val="0"/>
                <w:sz w:val="22"/>
                <w:szCs w:val="22"/>
              </w:rPr>
              <w:softHyphen/>
              <w:t>нии. ОРУ в движении. Упор присев на одной ноге на н/ж. Лазание по канату в два приема. Развитие силы.</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30.11</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spacing w:line="240" w:lineRule="auto"/>
              <w:ind w:left="5" w:hanging="5"/>
              <w:rPr>
                <w:rStyle w:val="FontStyle97"/>
                <w:b w:val="0"/>
                <w:i w:val="0"/>
                <w:sz w:val="22"/>
                <w:szCs w:val="22"/>
              </w:rPr>
            </w:pPr>
          </w:p>
        </w:tc>
      </w:tr>
      <w:tr w:rsidR="001A3D03" w:rsidRPr="003C6EA8" w:rsidTr="00C21BE3">
        <w:trPr>
          <w:gridAfter w:val="1"/>
          <w:wAfter w:w="525" w:type="dxa"/>
          <w:trHeight w:val="853"/>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pStyle w:val="Style4"/>
              <w:widowControl/>
              <w:spacing w:line="240" w:lineRule="auto"/>
              <w:ind w:left="5" w:hanging="5"/>
              <w:jc w:val="center"/>
              <w:rPr>
                <w:rStyle w:val="FontStyle15"/>
                <w:sz w:val="22"/>
                <w:szCs w:val="22"/>
              </w:rPr>
            </w:pPr>
          </w:p>
          <w:p w:rsidR="001A3D03" w:rsidRPr="003C6EA8" w:rsidRDefault="001A3D03" w:rsidP="001A3D03">
            <w:pPr>
              <w:pStyle w:val="Style4"/>
              <w:spacing w:line="240" w:lineRule="auto"/>
              <w:ind w:left="5" w:hanging="5"/>
              <w:jc w:val="center"/>
              <w:rPr>
                <w:rStyle w:val="FontStyle15"/>
                <w:sz w:val="22"/>
                <w:szCs w:val="22"/>
              </w:rPr>
            </w:pPr>
            <w:r w:rsidRPr="003C6EA8">
              <w:rPr>
                <w:rStyle w:val="FontStyle15"/>
                <w:sz w:val="22"/>
                <w:szCs w:val="22"/>
              </w:rPr>
              <w:t>37</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ind w:firstLine="14"/>
              <w:jc w:val="both"/>
              <w:rPr>
                <w:rStyle w:val="FontStyle44"/>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firstLine="0"/>
              <w:rPr>
                <w:rStyle w:val="FontStyle58"/>
                <w:sz w:val="22"/>
                <w:szCs w:val="22"/>
              </w:rPr>
            </w:pPr>
            <w:r w:rsidRPr="003C6EA8">
              <w:rPr>
                <w:rStyle w:val="FontStyle15"/>
                <w:sz w:val="22"/>
                <w:szCs w:val="22"/>
                <w:u w:val="single"/>
              </w:rPr>
              <w:t xml:space="preserve">ЮНОШИ: </w:t>
            </w:r>
            <w:r w:rsidRPr="003C6EA8">
              <w:rPr>
                <w:rStyle w:val="FontStyle15"/>
                <w:sz w:val="22"/>
                <w:szCs w:val="22"/>
              </w:rPr>
              <w:t>Лазание по канату на скорость - у. ОРУ на месте.</w:t>
            </w:r>
            <w:r w:rsidRPr="003C6EA8">
              <w:rPr>
                <w:rStyle w:val="FontStyle58"/>
                <w:sz w:val="22"/>
                <w:szCs w:val="22"/>
              </w:rPr>
              <w:t xml:space="preserve"> Комбинация на параллельных брусьях.</w:t>
            </w:r>
          </w:p>
          <w:p w:rsidR="001A3D03" w:rsidRPr="003C6EA8" w:rsidRDefault="001A3D03" w:rsidP="001A3D03">
            <w:pPr>
              <w:pStyle w:val="Style5"/>
              <w:widowControl/>
              <w:ind w:firstLine="14"/>
              <w:jc w:val="both"/>
              <w:rPr>
                <w:rStyle w:val="FontStyle44"/>
                <w:sz w:val="22"/>
                <w:szCs w:val="22"/>
              </w:rPr>
            </w:pPr>
            <w:r w:rsidRPr="003C6EA8">
              <w:rPr>
                <w:rStyle w:val="FontStyle77"/>
                <w:rFonts w:ascii="Times New Roman" w:hAnsi="Times New Roman" w:cs="Times New Roman"/>
                <w:b w:val="0"/>
                <w:sz w:val="22"/>
                <w:szCs w:val="22"/>
                <w:u w:val="single"/>
              </w:rPr>
              <w:t xml:space="preserve">ДЕВУШКИ:  </w:t>
            </w:r>
            <w:r w:rsidRPr="003C6EA8">
              <w:rPr>
                <w:rStyle w:val="FontStyle77"/>
                <w:rFonts w:ascii="Times New Roman" w:hAnsi="Times New Roman" w:cs="Times New Roman"/>
                <w:b w:val="0"/>
                <w:sz w:val="22"/>
                <w:szCs w:val="22"/>
              </w:rPr>
              <w:t>Выполнение комбинации на разновысоких брусьях - у. ОРУ на месте.</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02.12</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pStyle w:val="Style4"/>
              <w:spacing w:line="240" w:lineRule="auto"/>
              <w:ind w:left="5" w:hanging="5"/>
              <w:rPr>
                <w:rStyle w:val="FontStyle15"/>
                <w:sz w:val="22"/>
                <w:szCs w:val="22"/>
              </w:rPr>
            </w:pPr>
          </w:p>
        </w:tc>
      </w:tr>
      <w:tr w:rsidR="001A3D03" w:rsidRPr="003C6EA8" w:rsidTr="00C21BE3">
        <w:trPr>
          <w:gridAfter w:val="1"/>
          <w:wAfter w:w="525" w:type="dxa"/>
          <w:trHeight w:val="1729"/>
        </w:trPr>
        <w:tc>
          <w:tcPr>
            <w:tcW w:w="891" w:type="dxa"/>
            <w:tcBorders>
              <w:top w:val="single" w:sz="6" w:space="0" w:color="auto"/>
              <w:left w:val="single" w:sz="6" w:space="0" w:color="auto"/>
              <w:bottom w:val="single" w:sz="6" w:space="0" w:color="auto"/>
              <w:right w:val="single" w:sz="4" w:space="0" w:color="auto"/>
            </w:tcBorders>
          </w:tcPr>
          <w:p w:rsidR="001A3D03" w:rsidRPr="003C6EA8" w:rsidRDefault="001A3D03" w:rsidP="001A3D03">
            <w:pPr>
              <w:pStyle w:val="Style4"/>
              <w:widowControl/>
              <w:spacing w:line="240" w:lineRule="auto"/>
              <w:ind w:firstLine="0"/>
              <w:jc w:val="center"/>
              <w:rPr>
                <w:rStyle w:val="FontStyle15"/>
                <w:sz w:val="22"/>
                <w:szCs w:val="22"/>
              </w:rPr>
            </w:pPr>
            <w:r w:rsidRPr="003C6EA8">
              <w:rPr>
                <w:rStyle w:val="FontStyle58"/>
                <w:sz w:val="22"/>
                <w:szCs w:val="22"/>
              </w:rPr>
              <w:lastRenderedPageBreak/>
              <w:t>38</w:t>
            </w:r>
          </w:p>
        </w:tc>
        <w:tc>
          <w:tcPr>
            <w:tcW w:w="2369" w:type="dxa"/>
            <w:gridSpan w:val="2"/>
            <w:tcBorders>
              <w:top w:val="single" w:sz="6" w:space="0" w:color="auto"/>
              <w:left w:val="single" w:sz="4" w:space="0" w:color="auto"/>
              <w:bottom w:val="single" w:sz="6" w:space="0" w:color="auto"/>
              <w:right w:val="single" w:sz="4" w:space="0" w:color="auto"/>
            </w:tcBorders>
          </w:tcPr>
          <w:p w:rsidR="001A3D03" w:rsidRPr="003C6EA8" w:rsidRDefault="001A3D03" w:rsidP="001A3D03">
            <w:pPr>
              <w:pStyle w:val="Style5"/>
              <w:widowControl/>
              <w:ind w:firstLine="10"/>
              <w:jc w:val="both"/>
              <w:rPr>
                <w:rStyle w:val="FontStyle44"/>
                <w:sz w:val="22"/>
                <w:szCs w:val="22"/>
              </w:rPr>
            </w:pPr>
          </w:p>
        </w:tc>
        <w:tc>
          <w:tcPr>
            <w:tcW w:w="7837"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left="10" w:hanging="10"/>
              <w:rPr>
                <w:rStyle w:val="FontStyle15"/>
                <w:sz w:val="22"/>
                <w:szCs w:val="22"/>
              </w:rPr>
            </w:pPr>
            <w:r w:rsidRPr="003C6EA8">
              <w:rPr>
                <w:rStyle w:val="FontStyle15"/>
                <w:sz w:val="22"/>
                <w:szCs w:val="22"/>
                <w:u w:val="single"/>
              </w:rPr>
              <w:t>ЮНОШИ:</w:t>
            </w:r>
            <w:r w:rsidRPr="003C6EA8">
              <w:rPr>
                <w:rStyle w:val="FontStyle15"/>
                <w:sz w:val="22"/>
                <w:szCs w:val="22"/>
              </w:rPr>
              <w:t xml:space="preserve"> Длинный кувырок через препятствие в 90 см. Стой</w:t>
            </w:r>
            <w:r w:rsidRPr="003C6EA8">
              <w:rPr>
                <w:rStyle w:val="FontStyle15"/>
                <w:sz w:val="22"/>
                <w:szCs w:val="22"/>
              </w:rPr>
              <w:softHyphen/>
              <w:t xml:space="preserve">ка на руках </w:t>
            </w:r>
            <w:r w:rsidRPr="003C6EA8">
              <w:rPr>
                <w:rStyle w:val="FontStyle13"/>
                <w:sz w:val="22"/>
                <w:szCs w:val="22"/>
              </w:rPr>
              <w:t>(с помощью).</w:t>
            </w:r>
            <w:r w:rsidRPr="003C6EA8">
              <w:rPr>
                <w:rStyle w:val="FontStyle58"/>
                <w:sz w:val="22"/>
                <w:szCs w:val="22"/>
              </w:rPr>
              <w:t xml:space="preserve"> Комбинация на параллельных брусьях.</w:t>
            </w:r>
            <w:r w:rsidRPr="003C6EA8">
              <w:rPr>
                <w:rStyle w:val="FontStyle13"/>
                <w:sz w:val="22"/>
                <w:szCs w:val="22"/>
              </w:rPr>
              <w:t xml:space="preserve"> </w:t>
            </w:r>
            <w:r w:rsidRPr="003C6EA8">
              <w:rPr>
                <w:rStyle w:val="FontStyle15"/>
                <w:sz w:val="22"/>
                <w:szCs w:val="22"/>
              </w:rPr>
              <w:t>Кувырок назад из стойки на руках. ОРУ с гантелями. Развитие координаци</w:t>
            </w:r>
            <w:r w:rsidRPr="003C6EA8">
              <w:rPr>
                <w:rStyle w:val="FontStyle15"/>
                <w:sz w:val="22"/>
                <w:szCs w:val="22"/>
              </w:rPr>
              <w:softHyphen/>
              <w:t>онных способностей</w:t>
            </w:r>
          </w:p>
          <w:p w:rsidR="001A3D03" w:rsidRPr="003C6EA8" w:rsidRDefault="001A3D03" w:rsidP="001A3D03">
            <w:pPr>
              <w:pStyle w:val="Style5"/>
              <w:widowControl/>
              <w:ind w:firstLine="10"/>
              <w:jc w:val="both"/>
              <w:rPr>
                <w:rStyle w:val="FontStyle44"/>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Длинный кувырок. Упражнения на гимнастическом бревне: 2 слитных прыжка со сменой ног, повороты в темпе кругом. Стойка на лопатках. Кувырок назад. ОРУ с обручами. Развитие координационных способно</w:t>
            </w:r>
            <w:r w:rsidRPr="003C6EA8">
              <w:rPr>
                <w:rStyle w:val="FontStyle77"/>
                <w:rFonts w:ascii="Times New Roman" w:hAnsi="Times New Roman" w:cs="Times New Roman"/>
                <w:b w:val="0"/>
                <w:sz w:val="22"/>
                <w:szCs w:val="22"/>
              </w:rPr>
              <w:softHyphen/>
              <w:t>стей.</w:t>
            </w:r>
          </w:p>
        </w:tc>
        <w:tc>
          <w:tcPr>
            <w:tcW w:w="1559" w:type="dxa"/>
            <w:tcBorders>
              <w:top w:val="single" w:sz="6"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04.12</w:t>
            </w:r>
          </w:p>
        </w:tc>
        <w:tc>
          <w:tcPr>
            <w:tcW w:w="1519"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firstLine="14"/>
              <w:jc w:val="left"/>
              <w:rPr>
                <w:rStyle w:val="FontStyle15"/>
                <w:sz w:val="22"/>
                <w:szCs w:val="22"/>
              </w:rPr>
            </w:pPr>
          </w:p>
        </w:tc>
      </w:tr>
      <w:tr w:rsidR="001A3D03" w:rsidRPr="003C6EA8" w:rsidTr="00F51155">
        <w:trPr>
          <w:gridAfter w:val="1"/>
          <w:wAfter w:w="525" w:type="dxa"/>
          <w:trHeight w:val="1729"/>
        </w:trPr>
        <w:tc>
          <w:tcPr>
            <w:tcW w:w="891" w:type="dxa"/>
            <w:tcBorders>
              <w:top w:val="single" w:sz="6" w:space="0" w:color="auto"/>
              <w:left w:val="single" w:sz="6" w:space="0" w:color="auto"/>
              <w:bottom w:val="single" w:sz="6" w:space="0" w:color="auto"/>
              <w:right w:val="single" w:sz="4" w:space="0" w:color="auto"/>
            </w:tcBorders>
          </w:tcPr>
          <w:p w:rsidR="001A3D03" w:rsidRPr="003C6EA8" w:rsidRDefault="001A3D03" w:rsidP="001A3D03">
            <w:pPr>
              <w:pStyle w:val="Style4"/>
              <w:widowControl/>
              <w:spacing w:line="240" w:lineRule="auto"/>
              <w:ind w:firstLine="0"/>
              <w:jc w:val="center"/>
              <w:rPr>
                <w:rStyle w:val="FontStyle58"/>
                <w:sz w:val="22"/>
                <w:szCs w:val="22"/>
              </w:rPr>
            </w:pPr>
            <w:r w:rsidRPr="003C6EA8">
              <w:rPr>
                <w:rStyle w:val="FontStyle58"/>
                <w:sz w:val="22"/>
                <w:szCs w:val="22"/>
              </w:rPr>
              <w:t>39</w:t>
            </w:r>
          </w:p>
        </w:tc>
        <w:tc>
          <w:tcPr>
            <w:tcW w:w="2369" w:type="dxa"/>
            <w:gridSpan w:val="2"/>
            <w:tcBorders>
              <w:top w:val="single" w:sz="6" w:space="0" w:color="auto"/>
              <w:left w:val="single" w:sz="4" w:space="0" w:color="auto"/>
              <w:bottom w:val="single" w:sz="6" w:space="0" w:color="auto"/>
              <w:right w:val="single" w:sz="4" w:space="0" w:color="auto"/>
            </w:tcBorders>
          </w:tcPr>
          <w:p w:rsidR="001A3D03" w:rsidRPr="003C6EA8" w:rsidRDefault="001A3D03" w:rsidP="001A3D03">
            <w:pPr>
              <w:pStyle w:val="Style5"/>
              <w:jc w:val="both"/>
              <w:rPr>
                <w:rStyle w:val="FontStyle44"/>
                <w:sz w:val="22"/>
                <w:szCs w:val="22"/>
              </w:rPr>
            </w:pPr>
          </w:p>
        </w:tc>
        <w:tc>
          <w:tcPr>
            <w:tcW w:w="7837"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left="10" w:hanging="10"/>
              <w:rPr>
                <w:rStyle w:val="FontStyle15"/>
                <w:sz w:val="22"/>
                <w:szCs w:val="22"/>
              </w:rPr>
            </w:pPr>
            <w:r w:rsidRPr="003C6EA8">
              <w:rPr>
                <w:rStyle w:val="FontStyle15"/>
                <w:sz w:val="22"/>
                <w:szCs w:val="22"/>
                <w:u w:val="single"/>
              </w:rPr>
              <w:t>ЮНОШИ:</w:t>
            </w:r>
            <w:r w:rsidRPr="003C6EA8">
              <w:rPr>
                <w:rStyle w:val="FontStyle15"/>
                <w:sz w:val="22"/>
                <w:szCs w:val="22"/>
              </w:rPr>
              <w:t xml:space="preserve"> Длинный кувырок через препятствие в 90 см. Стой</w:t>
            </w:r>
            <w:r w:rsidRPr="003C6EA8">
              <w:rPr>
                <w:rStyle w:val="FontStyle15"/>
                <w:sz w:val="22"/>
                <w:szCs w:val="22"/>
              </w:rPr>
              <w:softHyphen/>
              <w:t xml:space="preserve">ка на руках </w:t>
            </w:r>
            <w:r w:rsidRPr="003C6EA8">
              <w:rPr>
                <w:rStyle w:val="FontStyle13"/>
                <w:sz w:val="22"/>
                <w:szCs w:val="22"/>
              </w:rPr>
              <w:t>(с помощью).</w:t>
            </w:r>
            <w:r w:rsidRPr="003C6EA8">
              <w:rPr>
                <w:rStyle w:val="FontStyle58"/>
                <w:sz w:val="22"/>
                <w:szCs w:val="22"/>
              </w:rPr>
              <w:t xml:space="preserve"> Комбинация на параллельных брусьях.</w:t>
            </w:r>
            <w:r w:rsidRPr="003C6EA8">
              <w:rPr>
                <w:rStyle w:val="FontStyle13"/>
                <w:sz w:val="22"/>
                <w:szCs w:val="22"/>
              </w:rPr>
              <w:t xml:space="preserve"> </w:t>
            </w:r>
            <w:r w:rsidRPr="003C6EA8">
              <w:rPr>
                <w:rStyle w:val="FontStyle15"/>
                <w:sz w:val="22"/>
                <w:szCs w:val="22"/>
              </w:rPr>
              <w:t>Кувырок назад из стойки на руках. ОРУ с гантелями. Развитие координаци</w:t>
            </w:r>
            <w:r w:rsidRPr="003C6EA8">
              <w:rPr>
                <w:rStyle w:val="FontStyle15"/>
                <w:sz w:val="22"/>
                <w:szCs w:val="22"/>
              </w:rPr>
              <w:softHyphen/>
              <w:t>онных способностей</w:t>
            </w:r>
          </w:p>
          <w:p w:rsidR="001A3D03" w:rsidRPr="003C6EA8" w:rsidRDefault="001A3D03" w:rsidP="001A3D03">
            <w:pPr>
              <w:pStyle w:val="Style5"/>
              <w:jc w:val="both"/>
              <w:rPr>
                <w:rStyle w:val="FontStyle44"/>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Длинный кувырок. Упражнения на гимнастическом бревне: 2 слитных прыжка со сменой ног, повороты в темпе кругом. Стойка на лопатках. Кувырок назад. ОРУ с обручами. Развитие координационных способно</w:t>
            </w:r>
            <w:r w:rsidRPr="003C6EA8">
              <w:rPr>
                <w:rStyle w:val="FontStyle77"/>
                <w:rFonts w:ascii="Times New Roman" w:hAnsi="Times New Roman" w:cs="Times New Roman"/>
                <w:b w:val="0"/>
                <w:sz w:val="22"/>
                <w:szCs w:val="22"/>
              </w:rPr>
              <w:softHyphen/>
              <w:t>стей</w:t>
            </w:r>
          </w:p>
        </w:tc>
        <w:tc>
          <w:tcPr>
            <w:tcW w:w="1559" w:type="dxa"/>
            <w:tcBorders>
              <w:top w:val="single" w:sz="6"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07.12</w:t>
            </w:r>
          </w:p>
        </w:tc>
        <w:tc>
          <w:tcPr>
            <w:tcW w:w="1519"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firstLine="14"/>
              <w:jc w:val="left"/>
              <w:rPr>
                <w:rStyle w:val="FontStyle15"/>
                <w:sz w:val="22"/>
                <w:szCs w:val="22"/>
              </w:rPr>
            </w:pPr>
          </w:p>
        </w:tc>
      </w:tr>
      <w:tr w:rsidR="001A3D03" w:rsidRPr="003C6EA8" w:rsidTr="00F51155">
        <w:trPr>
          <w:gridAfter w:val="1"/>
          <w:wAfter w:w="525" w:type="dxa"/>
          <w:trHeight w:val="1956"/>
        </w:trPr>
        <w:tc>
          <w:tcPr>
            <w:tcW w:w="891" w:type="dxa"/>
            <w:tcBorders>
              <w:top w:val="single" w:sz="6" w:space="0" w:color="auto"/>
              <w:left w:val="single" w:sz="6" w:space="0" w:color="auto"/>
              <w:bottom w:val="single" w:sz="4" w:space="0" w:color="auto"/>
              <w:right w:val="single" w:sz="4" w:space="0" w:color="auto"/>
            </w:tcBorders>
          </w:tcPr>
          <w:p w:rsidR="001A3D03" w:rsidRPr="003C6EA8" w:rsidRDefault="001A3D03" w:rsidP="001A3D03">
            <w:pPr>
              <w:pStyle w:val="Style4"/>
              <w:widowControl/>
              <w:spacing w:line="240" w:lineRule="auto"/>
              <w:ind w:left="10" w:hanging="10"/>
              <w:jc w:val="center"/>
              <w:rPr>
                <w:rStyle w:val="FontStyle15"/>
                <w:sz w:val="22"/>
                <w:szCs w:val="22"/>
              </w:rPr>
            </w:pPr>
            <w:r w:rsidRPr="003C6EA8">
              <w:rPr>
                <w:rStyle w:val="FontStyle15"/>
                <w:sz w:val="22"/>
                <w:szCs w:val="22"/>
              </w:rPr>
              <w:t>40</w:t>
            </w:r>
          </w:p>
        </w:tc>
        <w:tc>
          <w:tcPr>
            <w:tcW w:w="2369" w:type="dxa"/>
            <w:gridSpan w:val="2"/>
            <w:tcBorders>
              <w:top w:val="single" w:sz="6" w:space="0" w:color="auto"/>
              <w:left w:val="single" w:sz="4" w:space="0" w:color="auto"/>
              <w:bottom w:val="single" w:sz="4" w:space="0" w:color="auto"/>
              <w:right w:val="single" w:sz="4" w:space="0" w:color="auto"/>
            </w:tcBorders>
          </w:tcPr>
          <w:p w:rsidR="001A3D03" w:rsidRPr="003C6EA8" w:rsidRDefault="001A3D03" w:rsidP="001A3D03">
            <w:pPr>
              <w:pStyle w:val="Style5"/>
              <w:jc w:val="both"/>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left="10" w:hanging="10"/>
              <w:rPr>
                <w:rStyle w:val="FontStyle15"/>
                <w:sz w:val="22"/>
                <w:szCs w:val="22"/>
              </w:rPr>
            </w:pPr>
            <w:r w:rsidRPr="003C6EA8">
              <w:rPr>
                <w:rStyle w:val="FontStyle15"/>
                <w:sz w:val="22"/>
                <w:szCs w:val="22"/>
                <w:u w:val="single"/>
              </w:rPr>
              <w:t>ЮНОШИ:</w:t>
            </w:r>
            <w:r w:rsidRPr="003C6EA8">
              <w:rPr>
                <w:rStyle w:val="FontStyle15"/>
                <w:sz w:val="22"/>
                <w:szCs w:val="22"/>
              </w:rPr>
              <w:t xml:space="preserve"> Длинный кувырок через препятствие в 90 см. Стой</w:t>
            </w:r>
            <w:r w:rsidRPr="003C6EA8">
              <w:rPr>
                <w:rStyle w:val="FontStyle15"/>
                <w:sz w:val="22"/>
                <w:szCs w:val="22"/>
              </w:rPr>
              <w:softHyphen/>
              <w:t xml:space="preserve">ка на руках </w:t>
            </w:r>
            <w:r w:rsidRPr="003C6EA8">
              <w:rPr>
                <w:rStyle w:val="FontStyle13"/>
                <w:sz w:val="22"/>
                <w:szCs w:val="22"/>
              </w:rPr>
              <w:t>(с помощью).</w:t>
            </w:r>
            <w:r w:rsidRPr="003C6EA8">
              <w:rPr>
                <w:rStyle w:val="FontStyle58"/>
                <w:sz w:val="22"/>
                <w:szCs w:val="22"/>
              </w:rPr>
              <w:t xml:space="preserve"> Комбинация на параллельных брусьях.</w:t>
            </w:r>
            <w:r w:rsidRPr="003C6EA8">
              <w:rPr>
                <w:rStyle w:val="FontStyle13"/>
                <w:sz w:val="22"/>
                <w:szCs w:val="22"/>
              </w:rPr>
              <w:t xml:space="preserve"> </w:t>
            </w:r>
            <w:r w:rsidRPr="003C6EA8">
              <w:rPr>
                <w:rStyle w:val="FontStyle15"/>
                <w:sz w:val="22"/>
                <w:szCs w:val="22"/>
              </w:rPr>
              <w:t>Кувырок назад из стойки на руках. ОРУ с гантелями. Развитие координаци</w:t>
            </w:r>
            <w:r w:rsidRPr="003C6EA8">
              <w:rPr>
                <w:rStyle w:val="FontStyle15"/>
                <w:sz w:val="22"/>
                <w:szCs w:val="22"/>
              </w:rPr>
              <w:softHyphen/>
              <w:t>онных способностей</w:t>
            </w:r>
          </w:p>
          <w:p w:rsidR="001A3D03" w:rsidRPr="003C6EA8" w:rsidRDefault="001A3D03" w:rsidP="001A3D03">
            <w:pPr>
              <w:pStyle w:val="Style5"/>
              <w:jc w:val="both"/>
              <w:rPr>
                <w:rStyle w:val="FontStyle50"/>
                <w:rFonts w:ascii="Times New Roman" w:hAnsi="Times New Roman" w:cs="Times New Roman"/>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Длинный кувырок. Упражнения на гимнастическом бревне: 2 слитных прыжка со сменой ног, повороты в темпе кругом, махом правой прыжок на левую, повороты в полуприседе. Стойка на лопатках. Кувырок назад. ОРУ с обручами. Развитие координационных способно</w:t>
            </w:r>
            <w:r w:rsidRPr="003C6EA8">
              <w:rPr>
                <w:rStyle w:val="FontStyle77"/>
                <w:rFonts w:ascii="Times New Roman" w:hAnsi="Times New Roman" w:cs="Times New Roman"/>
                <w:b w:val="0"/>
                <w:sz w:val="22"/>
                <w:szCs w:val="22"/>
              </w:rPr>
              <w:softHyphen/>
              <w:t>стей</w:t>
            </w:r>
            <w:r w:rsidRPr="003C6EA8">
              <w:rPr>
                <w:rStyle w:val="FontStyle15"/>
                <w:sz w:val="22"/>
                <w:szCs w:val="22"/>
              </w:rPr>
              <w:t>.</w:t>
            </w:r>
          </w:p>
        </w:tc>
        <w:tc>
          <w:tcPr>
            <w:tcW w:w="1559" w:type="dxa"/>
            <w:tcBorders>
              <w:top w:val="single" w:sz="6" w:space="0" w:color="auto"/>
              <w:left w:val="single" w:sz="6" w:space="0" w:color="auto"/>
              <w:bottom w:val="single" w:sz="4" w:space="0" w:color="auto"/>
              <w:right w:val="single" w:sz="4" w:space="0" w:color="auto"/>
            </w:tcBorders>
          </w:tcPr>
          <w:p w:rsidR="001A3D03" w:rsidRPr="00E31F53" w:rsidRDefault="001A3D03" w:rsidP="001A3D03">
            <w:pPr>
              <w:spacing w:after="0" w:line="240" w:lineRule="auto"/>
              <w:rPr>
                <w:rFonts w:ascii="Times New Roman" w:hAnsi="Times New Roman" w:cs="Times New Roman"/>
                <w:bCs/>
              </w:rPr>
            </w:pPr>
            <w:r w:rsidRPr="00E31F53">
              <w:rPr>
                <w:rFonts w:ascii="Times New Roman" w:hAnsi="Times New Roman" w:cs="Times New Roman"/>
              </w:rPr>
              <w:t>09.12</w:t>
            </w:r>
          </w:p>
        </w:tc>
        <w:tc>
          <w:tcPr>
            <w:tcW w:w="1519"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pStyle w:val="Style4"/>
              <w:spacing w:line="240" w:lineRule="auto"/>
              <w:rPr>
                <w:rStyle w:val="FontStyle13"/>
                <w:sz w:val="22"/>
                <w:szCs w:val="22"/>
              </w:rPr>
            </w:pPr>
          </w:p>
        </w:tc>
      </w:tr>
      <w:tr w:rsidR="001A3D03" w:rsidRPr="003C6EA8" w:rsidTr="00C21BE3">
        <w:trPr>
          <w:gridAfter w:val="1"/>
          <w:wAfter w:w="525" w:type="dxa"/>
          <w:trHeight w:val="1982"/>
        </w:trPr>
        <w:tc>
          <w:tcPr>
            <w:tcW w:w="891" w:type="dxa"/>
            <w:tcBorders>
              <w:top w:val="single" w:sz="6" w:space="0" w:color="auto"/>
              <w:left w:val="single" w:sz="6" w:space="0" w:color="auto"/>
              <w:bottom w:val="single" w:sz="4" w:space="0" w:color="auto"/>
              <w:right w:val="single" w:sz="4" w:space="0" w:color="auto"/>
            </w:tcBorders>
          </w:tcPr>
          <w:p w:rsidR="001A3D03" w:rsidRPr="003C6EA8" w:rsidRDefault="001A3D03" w:rsidP="001A3D03">
            <w:pPr>
              <w:pStyle w:val="Style4"/>
              <w:widowControl/>
              <w:spacing w:line="240" w:lineRule="auto"/>
              <w:ind w:left="10" w:hanging="10"/>
              <w:jc w:val="center"/>
              <w:rPr>
                <w:rStyle w:val="FontStyle15"/>
                <w:sz w:val="22"/>
                <w:szCs w:val="22"/>
              </w:rPr>
            </w:pPr>
            <w:r w:rsidRPr="003C6EA8">
              <w:rPr>
                <w:rStyle w:val="FontStyle15"/>
                <w:sz w:val="22"/>
                <w:szCs w:val="22"/>
              </w:rPr>
              <w:t>41</w:t>
            </w:r>
          </w:p>
        </w:tc>
        <w:tc>
          <w:tcPr>
            <w:tcW w:w="2369" w:type="dxa"/>
            <w:gridSpan w:val="2"/>
            <w:tcBorders>
              <w:top w:val="single" w:sz="6" w:space="0" w:color="auto"/>
              <w:left w:val="single" w:sz="4" w:space="0" w:color="auto"/>
              <w:bottom w:val="single" w:sz="4" w:space="0" w:color="auto"/>
              <w:right w:val="single" w:sz="4" w:space="0" w:color="auto"/>
            </w:tcBorders>
          </w:tcPr>
          <w:p w:rsidR="001A3D03" w:rsidRPr="003C6EA8" w:rsidRDefault="001A3D03" w:rsidP="001A3D03">
            <w:pPr>
              <w:pStyle w:val="Style5"/>
              <w:ind w:hanging="5"/>
              <w:jc w:val="both"/>
              <w:rPr>
                <w:rStyle w:val="FontStyle44"/>
                <w:sz w:val="22"/>
                <w:szCs w:val="22"/>
              </w:rPr>
            </w:pPr>
          </w:p>
        </w:tc>
        <w:tc>
          <w:tcPr>
            <w:tcW w:w="7837"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pStyle w:val="Style4"/>
              <w:widowControl/>
              <w:spacing w:line="240" w:lineRule="auto"/>
              <w:ind w:left="5" w:hanging="5"/>
              <w:rPr>
                <w:rStyle w:val="FontStyle58"/>
                <w:sz w:val="22"/>
                <w:szCs w:val="22"/>
              </w:rPr>
            </w:pPr>
            <w:r w:rsidRPr="003C6EA8">
              <w:rPr>
                <w:rStyle w:val="FontStyle15"/>
                <w:sz w:val="22"/>
                <w:szCs w:val="22"/>
                <w:u w:val="single"/>
              </w:rPr>
              <w:t>ЮНОШИ:</w:t>
            </w:r>
            <w:r w:rsidRPr="003C6EA8">
              <w:rPr>
                <w:rStyle w:val="FontStyle15"/>
                <w:sz w:val="22"/>
                <w:szCs w:val="22"/>
              </w:rPr>
              <w:t xml:space="preserve"> Длинный кувырок через препятствие в 90 см. Стой</w:t>
            </w:r>
            <w:r w:rsidRPr="003C6EA8">
              <w:rPr>
                <w:rStyle w:val="FontStyle15"/>
                <w:sz w:val="22"/>
                <w:szCs w:val="22"/>
              </w:rPr>
              <w:softHyphen/>
              <w:t xml:space="preserve">ка на руках </w:t>
            </w:r>
            <w:r w:rsidRPr="003C6EA8">
              <w:rPr>
                <w:rStyle w:val="FontStyle13"/>
                <w:sz w:val="22"/>
                <w:szCs w:val="22"/>
              </w:rPr>
              <w:t>(с помощью).</w:t>
            </w:r>
            <w:r w:rsidRPr="003C6EA8">
              <w:rPr>
                <w:rStyle w:val="FontStyle58"/>
                <w:sz w:val="22"/>
                <w:szCs w:val="22"/>
              </w:rPr>
              <w:t xml:space="preserve"> Комбинация на параллельных брусьях.</w:t>
            </w:r>
            <w:r w:rsidRPr="003C6EA8">
              <w:rPr>
                <w:rStyle w:val="FontStyle13"/>
                <w:sz w:val="22"/>
                <w:szCs w:val="22"/>
              </w:rPr>
              <w:t xml:space="preserve"> </w:t>
            </w:r>
            <w:r w:rsidRPr="003C6EA8">
              <w:rPr>
                <w:rStyle w:val="FontStyle15"/>
                <w:sz w:val="22"/>
                <w:szCs w:val="22"/>
              </w:rPr>
              <w:t>Кувырок назад из стойки на руках - у. ОРУ с гантелями. Развитие координационных способностей.</w:t>
            </w:r>
            <w:r w:rsidRPr="003C6EA8">
              <w:rPr>
                <w:rStyle w:val="FontStyle58"/>
                <w:sz w:val="22"/>
                <w:szCs w:val="22"/>
              </w:rPr>
              <w:t xml:space="preserve"> </w:t>
            </w:r>
          </w:p>
          <w:p w:rsidR="001A3D03" w:rsidRPr="003C6EA8" w:rsidRDefault="001A3D03" w:rsidP="001A3D03">
            <w:pPr>
              <w:pStyle w:val="Style5"/>
              <w:ind w:hanging="5"/>
              <w:jc w:val="both"/>
              <w:rPr>
                <w:rStyle w:val="FontStyle44"/>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Упражнения на гимнастическом бревне: 2 слитных прыжка со сменой ног, повороты в темпе кругом, махом правой прыжок на левую, повороты в полуприседе, соскок прогнувшись ноги врозь. Стойка на руках </w:t>
            </w:r>
            <w:r w:rsidRPr="003C6EA8">
              <w:rPr>
                <w:rStyle w:val="FontStyle83"/>
                <w:b w:val="0"/>
                <w:sz w:val="22"/>
                <w:szCs w:val="22"/>
              </w:rPr>
              <w:t xml:space="preserve">(с помощью). </w:t>
            </w:r>
            <w:r w:rsidRPr="003C6EA8">
              <w:rPr>
                <w:rStyle w:val="FontStyle77"/>
                <w:rFonts w:ascii="Times New Roman" w:hAnsi="Times New Roman" w:cs="Times New Roman"/>
                <w:b w:val="0"/>
                <w:sz w:val="22"/>
                <w:szCs w:val="22"/>
              </w:rPr>
              <w:t>Стоя на коленях, на</w:t>
            </w:r>
            <w:r w:rsidRPr="003C6EA8">
              <w:rPr>
                <w:rStyle w:val="FontStyle77"/>
                <w:rFonts w:ascii="Times New Roman" w:hAnsi="Times New Roman" w:cs="Times New Roman"/>
                <w:b w:val="0"/>
                <w:sz w:val="22"/>
                <w:szCs w:val="22"/>
              </w:rPr>
              <w:softHyphen/>
              <w:t>клон назад. ОРУ со скакалками. Развитие координа</w:t>
            </w:r>
            <w:r w:rsidRPr="003C6EA8">
              <w:rPr>
                <w:rStyle w:val="FontStyle77"/>
                <w:rFonts w:ascii="Times New Roman" w:hAnsi="Times New Roman" w:cs="Times New Roman"/>
                <w:b w:val="0"/>
                <w:sz w:val="22"/>
                <w:szCs w:val="22"/>
              </w:rPr>
              <w:softHyphen/>
              <w:t>ционных способностей.</w:t>
            </w:r>
          </w:p>
        </w:tc>
        <w:tc>
          <w:tcPr>
            <w:tcW w:w="1559" w:type="dxa"/>
            <w:tcBorders>
              <w:top w:val="single" w:sz="6"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11.12</w:t>
            </w:r>
          </w:p>
        </w:tc>
        <w:tc>
          <w:tcPr>
            <w:tcW w:w="1519"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pStyle w:val="Style4"/>
              <w:spacing w:line="240" w:lineRule="auto"/>
              <w:rPr>
                <w:rStyle w:val="FontStyle13"/>
                <w:sz w:val="22"/>
                <w:szCs w:val="22"/>
              </w:rPr>
            </w:pPr>
          </w:p>
        </w:tc>
      </w:tr>
      <w:tr w:rsidR="001A3D03" w:rsidRPr="003C6EA8" w:rsidTr="00C21BE3">
        <w:trPr>
          <w:gridAfter w:val="1"/>
          <w:wAfter w:w="525" w:type="dxa"/>
          <w:trHeight w:val="1987"/>
        </w:trPr>
        <w:tc>
          <w:tcPr>
            <w:tcW w:w="891" w:type="dxa"/>
            <w:tcBorders>
              <w:top w:val="single" w:sz="4" w:space="0" w:color="auto"/>
              <w:left w:val="single" w:sz="6" w:space="0" w:color="auto"/>
              <w:bottom w:val="single" w:sz="6" w:space="0" w:color="auto"/>
              <w:right w:val="single" w:sz="4" w:space="0" w:color="auto"/>
            </w:tcBorders>
          </w:tcPr>
          <w:p w:rsidR="001A3D03" w:rsidRPr="003C6EA8" w:rsidRDefault="001A3D03" w:rsidP="001A3D03">
            <w:pPr>
              <w:pStyle w:val="Style2"/>
              <w:spacing w:line="240" w:lineRule="auto"/>
              <w:jc w:val="center"/>
              <w:rPr>
                <w:rStyle w:val="FontStyle15"/>
                <w:sz w:val="22"/>
                <w:szCs w:val="22"/>
              </w:rPr>
            </w:pPr>
            <w:r w:rsidRPr="003C6EA8">
              <w:rPr>
                <w:rStyle w:val="FontStyle15"/>
                <w:sz w:val="22"/>
                <w:szCs w:val="22"/>
              </w:rPr>
              <w:t>42</w:t>
            </w:r>
          </w:p>
        </w:tc>
        <w:tc>
          <w:tcPr>
            <w:tcW w:w="2369" w:type="dxa"/>
            <w:gridSpan w:val="2"/>
            <w:tcBorders>
              <w:top w:val="single" w:sz="4" w:space="0" w:color="auto"/>
              <w:left w:val="single" w:sz="4" w:space="0" w:color="auto"/>
              <w:bottom w:val="single" w:sz="6" w:space="0" w:color="auto"/>
              <w:right w:val="single" w:sz="4" w:space="0" w:color="auto"/>
            </w:tcBorders>
          </w:tcPr>
          <w:p w:rsidR="001A3D03" w:rsidRPr="003C6EA8" w:rsidRDefault="001A3D03" w:rsidP="001A3D03">
            <w:pPr>
              <w:pStyle w:val="Style5"/>
              <w:widowControl/>
              <w:ind w:firstLine="10"/>
              <w:jc w:val="both"/>
              <w:rPr>
                <w:rStyle w:val="FontStyle44"/>
                <w:sz w:val="22"/>
                <w:szCs w:val="22"/>
              </w:rPr>
            </w:pPr>
          </w:p>
        </w:tc>
        <w:tc>
          <w:tcPr>
            <w:tcW w:w="7837" w:type="dxa"/>
            <w:tcBorders>
              <w:top w:val="single" w:sz="4"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left="5" w:hanging="5"/>
              <w:rPr>
                <w:rStyle w:val="FontStyle58"/>
                <w:sz w:val="22"/>
                <w:szCs w:val="22"/>
              </w:rPr>
            </w:pPr>
            <w:r w:rsidRPr="003C6EA8">
              <w:rPr>
                <w:rStyle w:val="FontStyle15"/>
                <w:sz w:val="22"/>
                <w:szCs w:val="22"/>
                <w:u w:val="single"/>
              </w:rPr>
              <w:t>ЮНОШИ:</w:t>
            </w:r>
            <w:r w:rsidRPr="003C6EA8">
              <w:rPr>
                <w:rStyle w:val="FontStyle15"/>
                <w:sz w:val="22"/>
                <w:szCs w:val="22"/>
              </w:rPr>
              <w:t xml:space="preserve"> Длинный кувырок через препятствие в 90 см. Стой</w:t>
            </w:r>
            <w:r w:rsidRPr="003C6EA8">
              <w:rPr>
                <w:rStyle w:val="FontStyle15"/>
                <w:sz w:val="22"/>
                <w:szCs w:val="22"/>
              </w:rPr>
              <w:softHyphen/>
              <w:t xml:space="preserve">ка на руках </w:t>
            </w:r>
            <w:r w:rsidRPr="003C6EA8">
              <w:rPr>
                <w:rStyle w:val="FontStyle13"/>
                <w:sz w:val="22"/>
                <w:szCs w:val="22"/>
              </w:rPr>
              <w:t>(с помощью).</w:t>
            </w:r>
            <w:r w:rsidRPr="003C6EA8">
              <w:rPr>
                <w:rStyle w:val="FontStyle58"/>
                <w:sz w:val="22"/>
                <w:szCs w:val="22"/>
              </w:rPr>
              <w:t xml:space="preserve"> Комбинация на параллельных брусьях.</w:t>
            </w:r>
            <w:r w:rsidRPr="003C6EA8">
              <w:rPr>
                <w:rStyle w:val="FontStyle13"/>
                <w:sz w:val="22"/>
                <w:szCs w:val="22"/>
              </w:rPr>
              <w:t xml:space="preserve"> </w:t>
            </w:r>
            <w:r w:rsidRPr="003C6EA8">
              <w:rPr>
                <w:rStyle w:val="FontStyle15"/>
                <w:sz w:val="22"/>
                <w:szCs w:val="22"/>
              </w:rPr>
              <w:t>Кувырок назад из стойки на руках - у. ОРУ с гантелями. Развитие координационных способностей.</w:t>
            </w:r>
            <w:r w:rsidRPr="003C6EA8">
              <w:rPr>
                <w:rStyle w:val="FontStyle58"/>
                <w:sz w:val="22"/>
                <w:szCs w:val="22"/>
              </w:rPr>
              <w:t xml:space="preserve"> </w:t>
            </w:r>
          </w:p>
          <w:p w:rsidR="001A3D03" w:rsidRPr="003C6EA8" w:rsidRDefault="001A3D03" w:rsidP="001A3D03">
            <w:pPr>
              <w:pStyle w:val="Style5"/>
              <w:widowControl/>
              <w:ind w:firstLine="10"/>
              <w:jc w:val="both"/>
              <w:rPr>
                <w:rStyle w:val="FontStyle44"/>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Упражнения на гимнастическом бревне: 2 слитных прыжка со сменой ног, повороты в темпе кругом, махом правой прыжок на левую, повороты в полуприседе, соскок прогнувшись ноги врозь. Стойка на руках </w:t>
            </w:r>
            <w:r w:rsidRPr="003C6EA8">
              <w:rPr>
                <w:rStyle w:val="FontStyle83"/>
                <w:b w:val="0"/>
                <w:sz w:val="22"/>
                <w:szCs w:val="22"/>
              </w:rPr>
              <w:t xml:space="preserve">(с помощью). </w:t>
            </w:r>
            <w:r w:rsidRPr="003C6EA8">
              <w:rPr>
                <w:rStyle w:val="FontStyle77"/>
                <w:rFonts w:ascii="Times New Roman" w:hAnsi="Times New Roman" w:cs="Times New Roman"/>
                <w:b w:val="0"/>
                <w:sz w:val="22"/>
                <w:szCs w:val="22"/>
              </w:rPr>
              <w:t>Стоя на коленях, на</w:t>
            </w:r>
            <w:r w:rsidRPr="003C6EA8">
              <w:rPr>
                <w:rStyle w:val="FontStyle77"/>
                <w:rFonts w:ascii="Times New Roman" w:hAnsi="Times New Roman" w:cs="Times New Roman"/>
                <w:b w:val="0"/>
                <w:sz w:val="22"/>
                <w:szCs w:val="22"/>
              </w:rPr>
              <w:softHyphen/>
              <w:t>клон назад. ОРУ со скакалками. Развитие координа</w:t>
            </w:r>
            <w:r w:rsidRPr="003C6EA8">
              <w:rPr>
                <w:rStyle w:val="FontStyle77"/>
                <w:rFonts w:ascii="Times New Roman" w:hAnsi="Times New Roman" w:cs="Times New Roman"/>
                <w:b w:val="0"/>
                <w:sz w:val="22"/>
                <w:szCs w:val="22"/>
              </w:rPr>
              <w:softHyphen/>
              <w:t>ционных способностей.</w:t>
            </w:r>
          </w:p>
        </w:tc>
        <w:tc>
          <w:tcPr>
            <w:tcW w:w="1559" w:type="dxa"/>
            <w:tcBorders>
              <w:top w:val="single" w:sz="4"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14.12</w:t>
            </w:r>
          </w:p>
        </w:tc>
        <w:tc>
          <w:tcPr>
            <w:tcW w:w="1519" w:type="dxa"/>
            <w:tcBorders>
              <w:top w:val="single" w:sz="4" w:space="0" w:color="auto"/>
              <w:left w:val="single" w:sz="4" w:space="0" w:color="auto"/>
              <w:bottom w:val="single" w:sz="6" w:space="0" w:color="auto"/>
              <w:right w:val="single" w:sz="6" w:space="0" w:color="auto"/>
            </w:tcBorders>
          </w:tcPr>
          <w:p w:rsidR="001A3D03" w:rsidRPr="003C6EA8" w:rsidRDefault="001A3D03" w:rsidP="001A3D03">
            <w:pPr>
              <w:pStyle w:val="Style2"/>
              <w:spacing w:line="240" w:lineRule="auto"/>
              <w:jc w:val="left"/>
              <w:rPr>
                <w:rStyle w:val="FontStyle15"/>
                <w:sz w:val="22"/>
                <w:szCs w:val="22"/>
              </w:rPr>
            </w:pPr>
          </w:p>
        </w:tc>
      </w:tr>
      <w:tr w:rsidR="001A3D03" w:rsidRPr="003C6EA8" w:rsidTr="00C21BE3">
        <w:trPr>
          <w:gridAfter w:val="1"/>
          <w:wAfter w:w="525" w:type="dxa"/>
          <w:trHeight w:val="1899"/>
        </w:trPr>
        <w:tc>
          <w:tcPr>
            <w:tcW w:w="891" w:type="dxa"/>
            <w:tcBorders>
              <w:top w:val="single" w:sz="6" w:space="0" w:color="auto"/>
              <w:left w:val="single" w:sz="6" w:space="0" w:color="auto"/>
              <w:bottom w:val="single" w:sz="6" w:space="0" w:color="auto"/>
              <w:right w:val="single" w:sz="4" w:space="0" w:color="auto"/>
            </w:tcBorders>
          </w:tcPr>
          <w:p w:rsidR="001A3D03" w:rsidRPr="003C6EA8" w:rsidRDefault="001A3D03" w:rsidP="001A3D03">
            <w:pPr>
              <w:pStyle w:val="Style4"/>
              <w:widowControl/>
              <w:spacing w:line="240" w:lineRule="auto"/>
              <w:ind w:left="5" w:hanging="5"/>
              <w:jc w:val="center"/>
              <w:rPr>
                <w:rStyle w:val="FontStyle15"/>
                <w:sz w:val="22"/>
                <w:szCs w:val="22"/>
              </w:rPr>
            </w:pPr>
            <w:r w:rsidRPr="003C6EA8">
              <w:rPr>
                <w:rStyle w:val="FontStyle15"/>
                <w:sz w:val="22"/>
                <w:szCs w:val="22"/>
              </w:rPr>
              <w:lastRenderedPageBreak/>
              <w:t>43</w:t>
            </w:r>
          </w:p>
        </w:tc>
        <w:tc>
          <w:tcPr>
            <w:tcW w:w="2369" w:type="dxa"/>
            <w:gridSpan w:val="2"/>
            <w:tcBorders>
              <w:top w:val="single" w:sz="6" w:space="0" w:color="auto"/>
              <w:left w:val="single" w:sz="4" w:space="0" w:color="auto"/>
              <w:bottom w:val="single" w:sz="6"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firstLine="5"/>
              <w:rPr>
                <w:rStyle w:val="FontStyle15"/>
                <w:sz w:val="22"/>
                <w:szCs w:val="22"/>
              </w:rPr>
            </w:pPr>
            <w:r w:rsidRPr="003C6EA8">
              <w:rPr>
                <w:rStyle w:val="FontStyle15"/>
                <w:sz w:val="22"/>
                <w:szCs w:val="22"/>
                <w:u w:val="single"/>
              </w:rPr>
              <w:t>ЮНОШИ.</w:t>
            </w:r>
            <w:r w:rsidRPr="003C6EA8">
              <w:rPr>
                <w:rStyle w:val="FontStyle15"/>
                <w:sz w:val="22"/>
                <w:szCs w:val="22"/>
              </w:rPr>
              <w:t xml:space="preserve"> Акробатика: комбинация из разученных элементов </w:t>
            </w:r>
            <w:r w:rsidRPr="003C6EA8">
              <w:rPr>
                <w:rStyle w:val="FontStyle13"/>
                <w:sz w:val="22"/>
                <w:szCs w:val="22"/>
              </w:rPr>
              <w:t>(длинный кувырок, стойка на руках и голове, кувырок впе</w:t>
            </w:r>
            <w:r w:rsidRPr="003C6EA8">
              <w:rPr>
                <w:rStyle w:val="FontStyle13"/>
                <w:sz w:val="22"/>
                <w:szCs w:val="22"/>
              </w:rPr>
              <w:softHyphen/>
              <w:t xml:space="preserve">ред). </w:t>
            </w:r>
            <w:r w:rsidRPr="003C6EA8">
              <w:rPr>
                <w:rStyle w:val="FontStyle15"/>
                <w:sz w:val="22"/>
                <w:szCs w:val="22"/>
              </w:rPr>
              <w:t>Прыжки в глубину. ОРУ с предметами. Опор</w:t>
            </w:r>
            <w:r w:rsidRPr="003C6EA8">
              <w:rPr>
                <w:rStyle w:val="FontStyle15"/>
                <w:sz w:val="22"/>
                <w:szCs w:val="22"/>
              </w:rPr>
              <w:softHyphen/>
              <w:t>ный прыжок через коня. Развитие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15"/>
                <w:sz w:val="22"/>
                <w:szCs w:val="22"/>
                <w:u w:val="single"/>
              </w:rPr>
              <w:t>ДЕВУШКИ.</w:t>
            </w:r>
            <w:r w:rsidRPr="003C6EA8">
              <w:rPr>
                <w:rStyle w:val="FontStyle15"/>
                <w:sz w:val="22"/>
                <w:szCs w:val="22"/>
              </w:rPr>
              <w:t xml:space="preserve"> Акробатика:</w:t>
            </w:r>
            <w:r w:rsidRPr="003C6EA8">
              <w:rPr>
                <w:rStyle w:val="FontStyle58"/>
                <w:sz w:val="22"/>
                <w:szCs w:val="22"/>
              </w:rPr>
              <w:t xml:space="preserve"> </w:t>
            </w:r>
            <w:r w:rsidRPr="003C6EA8">
              <w:rPr>
                <w:rStyle w:val="FontStyle77"/>
                <w:rFonts w:ascii="Times New Roman" w:hAnsi="Times New Roman" w:cs="Times New Roman"/>
                <w:b w:val="0"/>
                <w:sz w:val="22"/>
                <w:szCs w:val="22"/>
              </w:rPr>
              <w:t>комбинация из разученных элементов. Комбинация упражнения на гимнастическом бревне - у.</w:t>
            </w:r>
            <w:r w:rsidRPr="003C6EA8">
              <w:rPr>
                <w:rStyle w:val="FontStyle58"/>
                <w:sz w:val="22"/>
                <w:szCs w:val="22"/>
              </w:rPr>
              <w:t xml:space="preserve"> </w:t>
            </w:r>
            <w:r w:rsidRPr="003C6EA8">
              <w:rPr>
                <w:rStyle w:val="FontStyle77"/>
                <w:rFonts w:ascii="Times New Roman" w:hAnsi="Times New Roman" w:cs="Times New Roman"/>
                <w:b w:val="0"/>
                <w:sz w:val="22"/>
                <w:szCs w:val="22"/>
              </w:rPr>
              <w:t>Прыжки в глубину. ОРУ с булавами. Опорный прыжок через козла. Развитие скоростно-силовых качеств.</w:t>
            </w:r>
          </w:p>
        </w:tc>
        <w:tc>
          <w:tcPr>
            <w:tcW w:w="1559" w:type="dxa"/>
            <w:tcBorders>
              <w:top w:val="single" w:sz="6"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16.12</w:t>
            </w:r>
          </w:p>
        </w:tc>
        <w:tc>
          <w:tcPr>
            <w:tcW w:w="1519"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spacing w:line="240" w:lineRule="auto"/>
              <w:rPr>
                <w:rStyle w:val="FontStyle13"/>
                <w:sz w:val="22"/>
                <w:szCs w:val="22"/>
              </w:rPr>
            </w:pPr>
          </w:p>
        </w:tc>
      </w:tr>
      <w:tr w:rsidR="001A3D03" w:rsidRPr="003C6EA8" w:rsidTr="00C21BE3">
        <w:trPr>
          <w:gridAfter w:val="1"/>
          <w:wAfter w:w="525" w:type="dxa"/>
          <w:trHeight w:val="1698"/>
        </w:trPr>
        <w:tc>
          <w:tcPr>
            <w:tcW w:w="891" w:type="dxa"/>
            <w:tcBorders>
              <w:top w:val="single" w:sz="6" w:space="0" w:color="auto"/>
              <w:left w:val="single" w:sz="6" w:space="0" w:color="auto"/>
              <w:bottom w:val="single" w:sz="6" w:space="0" w:color="auto"/>
              <w:right w:val="single" w:sz="4" w:space="0" w:color="auto"/>
            </w:tcBorders>
          </w:tcPr>
          <w:p w:rsidR="001A3D03" w:rsidRPr="003C6EA8" w:rsidRDefault="001A3D03" w:rsidP="001A3D03">
            <w:pPr>
              <w:pStyle w:val="Style4"/>
              <w:widowControl/>
              <w:spacing w:line="240" w:lineRule="auto"/>
              <w:ind w:left="5" w:hanging="5"/>
              <w:jc w:val="center"/>
              <w:rPr>
                <w:rStyle w:val="FontStyle15"/>
                <w:sz w:val="22"/>
                <w:szCs w:val="22"/>
              </w:rPr>
            </w:pPr>
            <w:r w:rsidRPr="003C6EA8">
              <w:rPr>
                <w:rStyle w:val="FontStyle15"/>
                <w:sz w:val="22"/>
                <w:szCs w:val="22"/>
              </w:rPr>
              <w:t>44</w:t>
            </w:r>
          </w:p>
        </w:tc>
        <w:tc>
          <w:tcPr>
            <w:tcW w:w="2369" w:type="dxa"/>
            <w:gridSpan w:val="2"/>
            <w:tcBorders>
              <w:top w:val="single" w:sz="6" w:space="0" w:color="auto"/>
              <w:left w:val="single" w:sz="4" w:space="0" w:color="auto"/>
              <w:bottom w:val="single" w:sz="6"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widowControl/>
              <w:spacing w:line="240" w:lineRule="auto"/>
              <w:ind w:firstLine="0"/>
              <w:rPr>
                <w:rStyle w:val="FontStyle15"/>
                <w:sz w:val="22"/>
                <w:szCs w:val="22"/>
              </w:rPr>
            </w:pPr>
            <w:r w:rsidRPr="003C6EA8">
              <w:rPr>
                <w:rStyle w:val="FontStyle15"/>
                <w:sz w:val="22"/>
                <w:szCs w:val="22"/>
                <w:u w:val="single"/>
              </w:rPr>
              <w:t>ЮНОШИ.</w:t>
            </w:r>
            <w:r w:rsidRPr="003C6EA8">
              <w:rPr>
                <w:rStyle w:val="FontStyle15"/>
                <w:sz w:val="22"/>
                <w:szCs w:val="22"/>
              </w:rPr>
              <w:t xml:space="preserve"> Акробатика: комбинация из разученных элементов </w:t>
            </w:r>
            <w:r w:rsidRPr="003C6EA8">
              <w:rPr>
                <w:rStyle w:val="FontStyle13"/>
                <w:sz w:val="22"/>
                <w:szCs w:val="22"/>
              </w:rPr>
              <w:t>(длинный кувырок, стойка на руках и голове, кувырок впе</w:t>
            </w:r>
            <w:r w:rsidRPr="003C6EA8">
              <w:rPr>
                <w:rStyle w:val="FontStyle13"/>
                <w:sz w:val="22"/>
                <w:szCs w:val="22"/>
              </w:rPr>
              <w:softHyphen/>
              <w:t xml:space="preserve">ред). </w:t>
            </w:r>
            <w:r w:rsidRPr="003C6EA8">
              <w:rPr>
                <w:rStyle w:val="FontStyle15"/>
                <w:sz w:val="22"/>
                <w:szCs w:val="22"/>
              </w:rPr>
              <w:t>Прыжки в глубину. ОРУ с предметами. Опор</w:t>
            </w:r>
            <w:r w:rsidRPr="003C6EA8">
              <w:rPr>
                <w:rStyle w:val="FontStyle15"/>
                <w:sz w:val="22"/>
                <w:szCs w:val="22"/>
              </w:rPr>
              <w:softHyphen/>
              <w:t>ный прыжок через коня. Развитие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15"/>
                <w:sz w:val="22"/>
                <w:szCs w:val="22"/>
                <w:u w:val="single"/>
              </w:rPr>
              <w:t xml:space="preserve">ДЕВУШКИ. </w:t>
            </w:r>
            <w:r w:rsidRPr="003C6EA8">
              <w:rPr>
                <w:rStyle w:val="FontStyle15"/>
                <w:sz w:val="22"/>
                <w:szCs w:val="22"/>
              </w:rPr>
              <w:t>Акробатика:</w:t>
            </w:r>
            <w:r w:rsidRPr="003C6EA8">
              <w:rPr>
                <w:rStyle w:val="FontStyle58"/>
                <w:sz w:val="22"/>
                <w:szCs w:val="22"/>
              </w:rPr>
              <w:t xml:space="preserve"> </w:t>
            </w:r>
            <w:r w:rsidRPr="003C6EA8">
              <w:rPr>
                <w:rStyle w:val="FontStyle77"/>
                <w:rFonts w:ascii="Times New Roman" w:hAnsi="Times New Roman" w:cs="Times New Roman"/>
                <w:b w:val="0"/>
                <w:sz w:val="22"/>
                <w:szCs w:val="22"/>
              </w:rPr>
              <w:t>комбинация из разученных элементов. Комбинация упражнения на гимнастическом бревне - у.</w:t>
            </w:r>
            <w:r w:rsidRPr="003C6EA8">
              <w:rPr>
                <w:rStyle w:val="FontStyle58"/>
                <w:sz w:val="22"/>
                <w:szCs w:val="22"/>
              </w:rPr>
              <w:t xml:space="preserve"> </w:t>
            </w:r>
            <w:r w:rsidRPr="003C6EA8">
              <w:rPr>
                <w:rStyle w:val="FontStyle77"/>
                <w:rFonts w:ascii="Times New Roman" w:hAnsi="Times New Roman" w:cs="Times New Roman"/>
                <w:b w:val="0"/>
                <w:sz w:val="22"/>
                <w:szCs w:val="22"/>
              </w:rPr>
              <w:t>Прыжки в глубину. ОРУ с булавами. Опорный прыжок через козла. Развитие скоростно-силовых качеств.</w:t>
            </w:r>
          </w:p>
        </w:tc>
        <w:tc>
          <w:tcPr>
            <w:tcW w:w="1559" w:type="dxa"/>
            <w:tcBorders>
              <w:top w:val="single" w:sz="6" w:space="0" w:color="auto"/>
              <w:left w:val="single" w:sz="6" w:space="0" w:color="auto"/>
              <w:bottom w:val="single" w:sz="6"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18.12</w:t>
            </w:r>
          </w:p>
        </w:tc>
        <w:tc>
          <w:tcPr>
            <w:tcW w:w="1519" w:type="dxa"/>
            <w:tcBorders>
              <w:top w:val="single" w:sz="6" w:space="0" w:color="auto"/>
              <w:left w:val="single" w:sz="4" w:space="0" w:color="auto"/>
              <w:bottom w:val="single" w:sz="6" w:space="0" w:color="auto"/>
              <w:right w:val="single" w:sz="6" w:space="0" w:color="auto"/>
            </w:tcBorders>
          </w:tcPr>
          <w:p w:rsidR="001A3D03" w:rsidRPr="003C6EA8" w:rsidRDefault="001A3D03" w:rsidP="001A3D03">
            <w:pPr>
              <w:pStyle w:val="Style4"/>
              <w:spacing w:line="240" w:lineRule="auto"/>
              <w:rPr>
                <w:rStyle w:val="FontStyle13"/>
                <w:sz w:val="22"/>
                <w:szCs w:val="22"/>
              </w:rPr>
            </w:pPr>
          </w:p>
        </w:tc>
      </w:tr>
      <w:tr w:rsidR="001A3D03" w:rsidRPr="003C6EA8" w:rsidTr="00C21BE3">
        <w:trPr>
          <w:gridAfter w:val="1"/>
          <w:wAfter w:w="525" w:type="dxa"/>
          <w:trHeight w:val="1696"/>
        </w:trPr>
        <w:tc>
          <w:tcPr>
            <w:tcW w:w="891" w:type="dxa"/>
            <w:tcBorders>
              <w:top w:val="single" w:sz="6" w:space="0" w:color="auto"/>
              <w:left w:val="single" w:sz="6" w:space="0" w:color="auto"/>
              <w:bottom w:val="single" w:sz="4" w:space="0" w:color="auto"/>
              <w:right w:val="single" w:sz="4" w:space="0" w:color="auto"/>
            </w:tcBorders>
          </w:tcPr>
          <w:p w:rsidR="001A3D03" w:rsidRPr="003C6EA8" w:rsidRDefault="001A3D03" w:rsidP="001A3D03">
            <w:pPr>
              <w:pStyle w:val="Style4"/>
              <w:widowControl/>
              <w:spacing w:line="240" w:lineRule="auto"/>
              <w:ind w:firstLine="5"/>
              <w:jc w:val="center"/>
              <w:rPr>
                <w:rStyle w:val="FontStyle15"/>
                <w:bCs/>
                <w:sz w:val="22"/>
                <w:szCs w:val="22"/>
              </w:rPr>
            </w:pPr>
            <w:r w:rsidRPr="003C6EA8">
              <w:rPr>
                <w:rStyle w:val="FontStyle15"/>
                <w:bCs/>
                <w:sz w:val="22"/>
                <w:szCs w:val="22"/>
              </w:rPr>
              <w:t>45</w:t>
            </w:r>
          </w:p>
        </w:tc>
        <w:tc>
          <w:tcPr>
            <w:tcW w:w="2369" w:type="dxa"/>
            <w:gridSpan w:val="2"/>
            <w:tcBorders>
              <w:top w:val="single" w:sz="6" w:space="0" w:color="auto"/>
              <w:left w:val="single" w:sz="4" w:space="0" w:color="auto"/>
              <w:bottom w:val="single" w:sz="4"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ЮНОШИ .</w:t>
            </w:r>
            <w:r w:rsidRPr="003C6EA8">
              <w:rPr>
                <w:rStyle w:val="FontStyle77"/>
                <w:rFonts w:ascii="Times New Roman" w:hAnsi="Times New Roman" w:cs="Times New Roman"/>
                <w:b w:val="0"/>
                <w:sz w:val="22"/>
                <w:szCs w:val="22"/>
              </w:rPr>
              <w:t xml:space="preserve">Акробатика: комбинация из разученных элементов </w:t>
            </w:r>
            <w:r w:rsidRPr="003C6EA8">
              <w:rPr>
                <w:rStyle w:val="FontStyle76"/>
                <w:rFonts w:ascii="Times New Roman" w:hAnsi="Times New Roman" w:cs="Times New Roman"/>
                <w:sz w:val="22"/>
                <w:szCs w:val="22"/>
              </w:rPr>
              <w:t>(длинный кувырок, стойка на руках и голове, кувырок впе</w:t>
            </w:r>
            <w:r w:rsidRPr="003C6EA8">
              <w:rPr>
                <w:rStyle w:val="FontStyle76"/>
                <w:rFonts w:ascii="Times New Roman" w:hAnsi="Times New Roman" w:cs="Times New Roman"/>
                <w:sz w:val="22"/>
                <w:szCs w:val="22"/>
              </w:rPr>
              <w:softHyphen/>
              <w:t xml:space="preserve">ред). </w:t>
            </w:r>
            <w:r w:rsidRPr="003C6EA8">
              <w:rPr>
                <w:rStyle w:val="FontStyle77"/>
                <w:rFonts w:ascii="Times New Roman" w:hAnsi="Times New Roman" w:cs="Times New Roman"/>
                <w:b w:val="0"/>
                <w:sz w:val="22"/>
                <w:szCs w:val="22"/>
              </w:rPr>
              <w:t>Прыжки в глубину. ОРУ с предметами. Опор</w:t>
            </w:r>
            <w:r w:rsidRPr="003C6EA8">
              <w:rPr>
                <w:rStyle w:val="FontStyle77"/>
                <w:rFonts w:ascii="Times New Roman" w:hAnsi="Times New Roman" w:cs="Times New Roman"/>
                <w:b w:val="0"/>
                <w:sz w:val="22"/>
                <w:szCs w:val="22"/>
              </w:rPr>
              <w:softHyphen/>
              <w:t>ный прыжок через коня. Развитие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Акробатика: Комбинация из разученных элементов. Прыжки в глубину. ОРУ с булавами. Прыжок углом с разбега </w:t>
            </w:r>
            <w:r w:rsidRPr="003C6EA8">
              <w:rPr>
                <w:rStyle w:val="FontStyle83"/>
                <w:b w:val="0"/>
                <w:sz w:val="22"/>
                <w:szCs w:val="22"/>
              </w:rPr>
              <w:t xml:space="preserve">(под углом к снаряду) </w:t>
            </w:r>
            <w:r w:rsidRPr="003C6EA8">
              <w:rPr>
                <w:rStyle w:val="FontStyle77"/>
                <w:rFonts w:ascii="Times New Roman" w:hAnsi="Times New Roman" w:cs="Times New Roman"/>
                <w:b w:val="0"/>
                <w:sz w:val="22"/>
                <w:szCs w:val="22"/>
              </w:rPr>
              <w:t>и толчком одной ногой. Развитие скоростно-силовых качеств.</w:t>
            </w:r>
          </w:p>
        </w:tc>
        <w:tc>
          <w:tcPr>
            <w:tcW w:w="1559" w:type="dxa"/>
            <w:tcBorders>
              <w:top w:val="single" w:sz="6"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21.12</w:t>
            </w:r>
          </w:p>
        </w:tc>
        <w:tc>
          <w:tcPr>
            <w:tcW w:w="1519" w:type="dxa"/>
            <w:tcBorders>
              <w:top w:val="single" w:sz="6" w:space="0" w:color="auto"/>
              <w:left w:val="single" w:sz="4" w:space="0" w:color="auto"/>
              <w:bottom w:val="single" w:sz="4" w:space="0" w:color="auto"/>
              <w:right w:val="single" w:sz="6" w:space="0" w:color="auto"/>
            </w:tcBorders>
          </w:tcPr>
          <w:p w:rsidR="001A3D03" w:rsidRPr="003C6EA8" w:rsidRDefault="001A3D03" w:rsidP="001A3D03">
            <w:pPr>
              <w:pStyle w:val="Style4"/>
              <w:spacing w:line="240" w:lineRule="auto"/>
              <w:ind w:firstLine="14"/>
              <w:rPr>
                <w:rStyle w:val="FontStyle13"/>
                <w:sz w:val="22"/>
                <w:szCs w:val="22"/>
              </w:rPr>
            </w:pPr>
          </w:p>
        </w:tc>
      </w:tr>
      <w:tr w:rsidR="001A3D03" w:rsidRPr="003C6EA8" w:rsidTr="00C21BE3">
        <w:trPr>
          <w:gridAfter w:val="1"/>
          <w:wAfter w:w="525" w:type="dxa"/>
          <w:trHeight w:val="1609"/>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15"/>
                <w:sz w:val="22"/>
                <w:szCs w:val="22"/>
                <w:u w:val="single"/>
              </w:rPr>
            </w:pPr>
            <w:r w:rsidRPr="003C6EA8">
              <w:rPr>
                <w:rStyle w:val="FontStyle15"/>
                <w:sz w:val="22"/>
                <w:szCs w:val="22"/>
                <w:u w:val="single"/>
              </w:rPr>
              <w:t>46</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Акробатика: комбинация из разученных элементов </w:t>
            </w:r>
            <w:r w:rsidRPr="003C6EA8">
              <w:rPr>
                <w:rStyle w:val="FontStyle76"/>
                <w:rFonts w:ascii="Times New Roman" w:hAnsi="Times New Roman" w:cs="Times New Roman"/>
                <w:sz w:val="22"/>
                <w:szCs w:val="22"/>
              </w:rPr>
              <w:t>(длинный кувырок, стойка на руках и голове, кувырок впе</w:t>
            </w:r>
            <w:r w:rsidRPr="003C6EA8">
              <w:rPr>
                <w:rStyle w:val="FontStyle76"/>
                <w:rFonts w:ascii="Times New Roman" w:hAnsi="Times New Roman" w:cs="Times New Roman"/>
                <w:sz w:val="22"/>
                <w:szCs w:val="22"/>
              </w:rPr>
              <w:softHyphen/>
              <w:t xml:space="preserve">ред). </w:t>
            </w:r>
            <w:r w:rsidRPr="003C6EA8">
              <w:rPr>
                <w:rStyle w:val="FontStyle77"/>
                <w:rFonts w:ascii="Times New Roman" w:hAnsi="Times New Roman" w:cs="Times New Roman"/>
                <w:b w:val="0"/>
                <w:sz w:val="22"/>
                <w:szCs w:val="22"/>
              </w:rPr>
              <w:t>Прыжки в глубину. ОРУ с предметами. Опор</w:t>
            </w:r>
            <w:r w:rsidRPr="003C6EA8">
              <w:rPr>
                <w:rStyle w:val="FontStyle77"/>
                <w:rFonts w:ascii="Times New Roman" w:hAnsi="Times New Roman" w:cs="Times New Roman"/>
                <w:b w:val="0"/>
                <w:sz w:val="22"/>
                <w:szCs w:val="22"/>
              </w:rPr>
              <w:softHyphen/>
              <w:t>ный прыжок через коня. Развитие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Акробатика: комбинация из разученных элементов. Прыжки в глубину. ОРУ с булавами. Прыжок углом с разбега </w:t>
            </w:r>
            <w:r w:rsidRPr="003C6EA8">
              <w:rPr>
                <w:rStyle w:val="FontStyle83"/>
                <w:b w:val="0"/>
                <w:sz w:val="22"/>
                <w:szCs w:val="22"/>
              </w:rPr>
              <w:t xml:space="preserve">(под углом к снаряду) </w:t>
            </w:r>
            <w:r w:rsidRPr="003C6EA8">
              <w:rPr>
                <w:rStyle w:val="FontStyle77"/>
                <w:rFonts w:ascii="Times New Roman" w:hAnsi="Times New Roman" w:cs="Times New Roman"/>
                <w:b w:val="0"/>
                <w:sz w:val="22"/>
                <w:szCs w:val="22"/>
              </w:rPr>
              <w:t>и толчком одной ногой. Развитие скоростно-силовых качеств.</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sidRPr="00E31F53">
              <w:rPr>
                <w:rFonts w:ascii="Times New Roman" w:hAnsi="Times New Roman" w:cs="Times New Roman"/>
              </w:rPr>
              <w:t>23.12</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16"/>
                <w:b w:val="0"/>
                <w:sz w:val="22"/>
                <w:szCs w:val="22"/>
              </w:rPr>
            </w:pPr>
          </w:p>
        </w:tc>
      </w:tr>
      <w:tr w:rsidR="001A3D03" w:rsidRPr="003C6EA8" w:rsidTr="00C21BE3">
        <w:trPr>
          <w:gridAfter w:val="1"/>
          <w:wAfter w:w="525" w:type="dxa"/>
          <w:trHeight w:hRule="exact" w:val="1724"/>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47</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Акробатика:  Комбинация из разученных элементов </w:t>
            </w:r>
            <w:r w:rsidRPr="003C6EA8">
              <w:rPr>
                <w:rStyle w:val="FontStyle76"/>
                <w:rFonts w:ascii="Times New Roman" w:hAnsi="Times New Roman" w:cs="Times New Roman"/>
                <w:sz w:val="22"/>
                <w:szCs w:val="22"/>
              </w:rPr>
              <w:t>(длинный кувырок, стойка на руках и голове, кувырок впе</w:t>
            </w:r>
            <w:r w:rsidRPr="003C6EA8">
              <w:rPr>
                <w:rStyle w:val="FontStyle76"/>
                <w:rFonts w:ascii="Times New Roman" w:hAnsi="Times New Roman" w:cs="Times New Roman"/>
                <w:sz w:val="22"/>
                <w:szCs w:val="22"/>
              </w:rPr>
              <w:softHyphen/>
              <w:t xml:space="preserve">ред) - у. </w:t>
            </w:r>
            <w:r w:rsidRPr="003C6EA8">
              <w:rPr>
                <w:rStyle w:val="FontStyle77"/>
                <w:rFonts w:ascii="Times New Roman" w:hAnsi="Times New Roman" w:cs="Times New Roman"/>
                <w:b w:val="0"/>
                <w:sz w:val="22"/>
                <w:szCs w:val="22"/>
              </w:rPr>
              <w:t>Прыжки в глубину. ОРУ с предметами. Опор</w:t>
            </w:r>
            <w:r w:rsidRPr="003C6EA8">
              <w:rPr>
                <w:rStyle w:val="FontStyle77"/>
                <w:rFonts w:ascii="Times New Roman" w:hAnsi="Times New Roman" w:cs="Times New Roman"/>
                <w:b w:val="0"/>
                <w:sz w:val="22"/>
                <w:szCs w:val="22"/>
              </w:rPr>
              <w:softHyphen/>
              <w:t>ный прыжок через коня. Развитие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77"/>
                <w:rFonts w:ascii="Times New Roman" w:hAnsi="Times New Roman" w:cs="Times New Roman"/>
                <w:b w:val="0"/>
                <w:sz w:val="22"/>
                <w:szCs w:val="22"/>
                <w:u w:val="single"/>
              </w:rPr>
              <w:t xml:space="preserve"> ДЕВУШКИ.</w:t>
            </w:r>
            <w:r w:rsidRPr="003C6EA8">
              <w:rPr>
                <w:rStyle w:val="FontStyle77"/>
                <w:rFonts w:ascii="Times New Roman" w:hAnsi="Times New Roman" w:cs="Times New Roman"/>
                <w:b w:val="0"/>
                <w:sz w:val="22"/>
                <w:szCs w:val="22"/>
              </w:rPr>
              <w:t xml:space="preserve">  Акробатика Комбинация из разученных элементов - у. Прыжки в глубину. ОРУ с булавами. Прыжок углом с разбега </w:t>
            </w:r>
            <w:r w:rsidRPr="003C6EA8">
              <w:rPr>
                <w:rStyle w:val="FontStyle83"/>
                <w:b w:val="0"/>
                <w:sz w:val="22"/>
                <w:szCs w:val="22"/>
              </w:rPr>
              <w:t xml:space="preserve">(под углом к снаряду) </w:t>
            </w:r>
            <w:r w:rsidRPr="003C6EA8">
              <w:rPr>
                <w:rStyle w:val="FontStyle77"/>
                <w:rFonts w:ascii="Times New Roman" w:hAnsi="Times New Roman" w:cs="Times New Roman"/>
                <w:b w:val="0"/>
                <w:sz w:val="22"/>
                <w:szCs w:val="22"/>
              </w:rPr>
              <w:t>и толчком одной ногой. Развитие скоростно-силовых качеств.</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E31F53" w:rsidRDefault="001A3D03" w:rsidP="001A3D03">
            <w:pPr>
              <w:spacing w:after="0" w:line="240" w:lineRule="auto"/>
              <w:rPr>
                <w:rFonts w:ascii="Times New Roman" w:hAnsi="Times New Roman" w:cs="Times New Roman"/>
              </w:rPr>
            </w:pPr>
            <w:r>
              <w:rPr>
                <w:rFonts w:ascii="Times New Roman" w:hAnsi="Times New Roman" w:cs="Times New Roman"/>
              </w:rPr>
              <w:t>23</w:t>
            </w:r>
            <w:r w:rsidRPr="00E31F53">
              <w:rPr>
                <w:rFonts w:ascii="Times New Roman" w:hAnsi="Times New Roman" w:cs="Times New Roman"/>
              </w:rPr>
              <w:t>.12</w:t>
            </w:r>
          </w:p>
          <w:p w:rsidR="001A3D03" w:rsidRPr="00E31F53" w:rsidRDefault="001A3D03" w:rsidP="001A3D03">
            <w:pPr>
              <w:spacing w:after="0" w:line="240" w:lineRule="auto"/>
              <w:rPr>
                <w:rFonts w:ascii="Times New Roman" w:hAnsi="Times New Roman" w:cs="Times New Roman"/>
              </w:rPr>
            </w:pP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hRule="exact" w:val="1124"/>
        </w:trPr>
        <w:tc>
          <w:tcPr>
            <w:tcW w:w="891" w:type="dxa"/>
            <w:tcBorders>
              <w:top w:val="single" w:sz="4" w:space="0" w:color="auto"/>
              <w:left w:val="single" w:sz="6" w:space="0" w:color="auto"/>
              <w:bottom w:val="single" w:sz="4"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lastRenderedPageBreak/>
              <w:t>48</w:t>
            </w:r>
          </w:p>
        </w:tc>
        <w:tc>
          <w:tcPr>
            <w:tcW w:w="2369" w:type="dxa"/>
            <w:gridSpan w:val="2"/>
            <w:tcBorders>
              <w:top w:val="single" w:sz="4" w:space="0" w:color="auto"/>
              <w:left w:val="single" w:sz="4" w:space="0" w:color="auto"/>
              <w:bottom w:val="single" w:sz="4" w:space="0" w:color="auto"/>
              <w:right w:val="single" w:sz="4" w:space="0" w:color="auto"/>
            </w:tcBorders>
          </w:tcPr>
          <w:p w:rsidR="001A3D03" w:rsidRPr="003C6EA8" w:rsidRDefault="001A3D03" w:rsidP="001A3D03">
            <w:pPr>
              <w:pStyle w:val="Style5"/>
              <w:widowControl/>
              <w:jc w:val="both"/>
              <w:rPr>
                <w:rStyle w:val="FontStyle44"/>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 xml:space="preserve">ЮНОШИ. </w:t>
            </w:r>
            <w:r w:rsidRPr="003C6EA8">
              <w:rPr>
                <w:rStyle w:val="FontStyle77"/>
                <w:rFonts w:ascii="Times New Roman" w:hAnsi="Times New Roman" w:cs="Times New Roman"/>
                <w:b w:val="0"/>
                <w:sz w:val="22"/>
                <w:szCs w:val="22"/>
              </w:rPr>
              <w:t>Прыжки в глубину. ОРУ с предметами. Опорный прыжок через коня - у. Развитие скоростно-силовых качеств.</w:t>
            </w:r>
          </w:p>
          <w:p w:rsidR="001A3D03" w:rsidRPr="003C6EA8" w:rsidRDefault="001A3D03" w:rsidP="001A3D03">
            <w:pPr>
              <w:spacing w:after="0" w:line="240" w:lineRule="auto"/>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u w:val="single"/>
              </w:rPr>
              <w:t xml:space="preserve"> ДЕВУШКИ. </w:t>
            </w:r>
            <w:r w:rsidRPr="003C6EA8">
              <w:rPr>
                <w:rStyle w:val="FontStyle77"/>
                <w:rFonts w:ascii="Times New Roman" w:hAnsi="Times New Roman" w:cs="Times New Roman"/>
                <w:b w:val="0"/>
                <w:sz w:val="22"/>
                <w:szCs w:val="22"/>
              </w:rPr>
              <w:t xml:space="preserve">Прыжки в глубину. ОРУ с булавами. Прыжок углом с разбега </w:t>
            </w:r>
            <w:r w:rsidRPr="003C6EA8">
              <w:rPr>
                <w:rStyle w:val="FontStyle83"/>
                <w:b w:val="0"/>
                <w:sz w:val="22"/>
                <w:szCs w:val="22"/>
              </w:rPr>
              <w:t xml:space="preserve">(под углом к снаряду) </w:t>
            </w:r>
            <w:r w:rsidRPr="003C6EA8">
              <w:rPr>
                <w:rStyle w:val="FontStyle77"/>
                <w:rFonts w:ascii="Times New Roman" w:hAnsi="Times New Roman" w:cs="Times New Roman"/>
                <w:b w:val="0"/>
                <w:sz w:val="22"/>
                <w:szCs w:val="22"/>
              </w:rPr>
              <w:t>и толчком одной ногой - у. Разви</w:t>
            </w:r>
            <w:r w:rsidRPr="003C6EA8">
              <w:rPr>
                <w:rStyle w:val="FontStyle77"/>
                <w:rFonts w:ascii="Times New Roman" w:hAnsi="Times New Roman" w:cs="Times New Roman"/>
                <w:b w:val="0"/>
                <w:sz w:val="22"/>
                <w:szCs w:val="22"/>
              </w:rPr>
              <w:softHyphen/>
              <w:t>тие скоростно-силовых качеств</w:t>
            </w:r>
          </w:p>
          <w:p w:rsidR="001A3D03" w:rsidRPr="003C6EA8" w:rsidRDefault="001A3D03" w:rsidP="001A3D03">
            <w:pPr>
              <w:pStyle w:val="Style5"/>
              <w:widowControl/>
              <w:jc w:val="both"/>
              <w:rPr>
                <w:rStyle w:val="FontStyle44"/>
                <w:b w:val="0"/>
                <w:sz w:val="22"/>
                <w:szCs w:val="22"/>
              </w:rPr>
            </w:pPr>
            <w:r w:rsidRPr="003C6EA8">
              <w:rPr>
                <w:rStyle w:val="FontStyle77"/>
                <w:rFonts w:ascii="Times New Roman" w:hAnsi="Times New Roman" w:cs="Times New Roman"/>
                <w:b w:val="0"/>
                <w:sz w:val="22"/>
                <w:szCs w:val="22"/>
              </w:rPr>
              <w:t xml:space="preserve">     </w:t>
            </w:r>
            <w:r w:rsidRPr="003C6EA8">
              <w:rPr>
                <w:rStyle w:val="FontStyle58"/>
                <w:sz w:val="22"/>
                <w:szCs w:val="22"/>
              </w:rPr>
              <w:t xml:space="preserve"> </w:t>
            </w:r>
          </w:p>
        </w:tc>
        <w:tc>
          <w:tcPr>
            <w:tcW w:w="1559" w:type="dxa"/>
            <w:tcBorders>
              <w:top w:val="single" w:sz="4" w:space="0" w:color="auto"/>
              <w:left w:val="single" w:sz="6" w:space="0" w:color="auto"/>
              <w:bottom w:val="single" w:sz="4" w:space="0" w:color="auto"/>
              <w:right w:val="single" w:sz="4" w:space="0" w:color="auto"/>
            </w:tcBorders>
            <w:vAlign w:val="center"/>
          </w:tcPr>
          <w:p w:rsidR="001A3D03" w:rsidRPr="003C6EA8" w:rsidRDefault="001A3D03" w:rsidP="001A3D03">
            <w:pPr>
              <w:pStyle w:val="Style5"/>
              <w:jc w:val="left"/>
              <w:rPr>
                <w:sz w:val="22"/>
                <w:szCs w:val="22"/>
              </w:rPr>
            </w:pPr>
            <w:r w:rsidRPr="00E31F53">
              <w:t>28.12</w:t>
            </w:r>
          </w:p>
        </w:tc>
        <w:tc>
          <w:tcPr>
            <w:tcW w:w="1519" w:type="dxa"/>
            <w:tcBorders>
              <w:top w:val="single" w:sz="4" w:space="0" w:color="auto"/>
              <w:left w:val="single" w:sz="4" w:space="0" w:color="auto"/>
              <w:bottom w:val="single" w:sz="4"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1A3D03" w:rsidRPr="003C6EA8" w:rsidTr="00C21BE3">
        <w:trPr>
          <w:gridAfter w:val="1"/>
          <w:wAfter w:w="525" w:type="dxa"/>
          <w:trHeight w:val="841"/>
        </w:trPr>
        <w:tc>
          <w:tcPr>
            <w:tcW w:w="891" w:type="dxa"/>
            <w:tcBorders>
              <w:top w:val="single" w:sz="4" w:space="0" w:color="auto"/>
              <w:left w:val="single" w:sz="6" w:space="0" w:color="auto"/>
              <w:bottom w:val="single" w:sz="6" w:space="0" w:color="auto"/>
              <w:right w:val="single" w:sz="4" w:space="0" w:color="auto"/>
            </w:tcBorders>
          </w:tcPr>
          <w:p w:rsidR="001A3D03" w:rsidRPr="003C6EA8" w:rsidRDefault="001A3D03" w:rsidP="001A3D03">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49</w:t>
            </w:r>
          </w:p>
        </w:tc>
        <w:tc>
          <w:tcPr>
            <w:tcW w:w="2369" w:type="dxa"/>
            <w:gridSpan w:val="2"/>
            <w:tcBorders>
              <w:top w:val="single" w:sz="4" w:space="0" w:color="auto"/>
              <w:left w:val="single" w:sz="4" w:space="0" w:color="auto"/>
              <w:bottom w:val="single" w:sz="6" w:space="0" w:color="auto"/>
              <w:right w:val="single" w:sz="4" w:space="0" w:color="auto"/>
            </w:tcBorders>
          </w:tcPr>
          <w:p w:rsidR="001A3D03" w:rsidRPr="003C6EA8" w:rsidRDefault="001A3D03" w:rsidP="001A3D03">
            <w:pPr>
              <w:pStyle w:val="Style5"/>
              <w:widowControl/>
              <w:ind w:firstLine="19"/>
              <w:jc w:val="both"/>
              <w:rPr>
                <w:rStyle w:val="FontStyle44"/>
                <w:b w:val="0"/>
                <w:sz w:val="22"/>
                <w:szCs w:val="22"/>
              </w:rPr>
            </w:pPr>
          </w:p>
        </w:tc>
        <w:tc>
          <w:tcPr>
            <w:tcW w:w="7837" w:type="dxa"/>
            <w:tcBorders>
              <w:top w:val="single" w:sz="4" w:space="0" w:color="auto"/>
              <w:left w:val="single" w:sz="4" w:space="0" w:color="auto"/>
              <w:bottom w:val="single" w:sz="6" w:space="0" w:color="auto"/>
              <w:right w:val="single" w:sz="6" w:space="0" w:color="auto"/>
            </w:tcBorders>
          </w:tcPr>
          <w:p w:rsidR="001A3D03" w:rsidRPr="003C6EA8" w:rsidRDefault="001A3D03" w:rsidP="001A3D03">
            <w:pPr>
              <w:spacing w:after="0" w:line="240" w:lineRule="auto"/>
              <w:rPr>
                <w:rStyle w:val="FontStyle58"/>
                <w:sz w:val="22"/>
                <w:szCs w:val="22"/>
              </w:rPr>
            </w:pPr>
            <w:r w:rsidRPr="003C6EA8">
              <w:rPr>
                <w:rStyle w:val="FontStyle77"/>
                <w:rFonts w:ascii="Times New Roman" w:hAnsi="Times New Roman" w:cs="Times New Roman"/>
                <w:b w:val="0"/>
                <w:sz w:val="22"/>
                <w:szCs w:val="22"/>
                <w:u w:val="single"/>
              </w:rPr>
              <w:t>ЮНОШИ.</w:t>
            </w:r>
            <w:r w:rsidRPr="003C6EA8">
              <w:rPr>
                <w:rStyle w:val="FontStyle77"/>
                <w:rFonts w:ascii="Times New Roman" w:hAnsi="Times New Roman" w:cs="Times New Roman"/>
                <w:b w:val="0"/>
                <w:sz w:val="22"/>
                <w:szCs w:val="22"/>
              </w:rPr>
              <w:t xml:space="preserve">  Акробатика: комбинация из разученных элементов. Подтягивание.</w:t>
            </w:r>
          </w:p>
          <w:p w:rsidR="001A3D03" w:rsidRPr="003C6EA8" w:rsidRDefault="001A3D03" w:rsidP="001A3D03">
            <w:pPr>
              <w:spacing w:after="0" w:line="240" w:lineRule="auto"/>
              <w:rPr>
                <w:rStyle w:val="FontStyle44"/>
                <w:b w:val="0"/>
                <w:bCs w:val="0"/>
                <w:spacing w:val="0"/>
                <w:sz w:val="22"/>
                <w:szCs w:val="22"/>
              </w:rPr>
            </w:pPr>
            <w:r w:rsidRPr="003C6EA8">
              <w:rPr>
                <w:rStyle w:val="FontStyle58"/>
                <w:sz w:val="22"/>
                <w:szCs w:val="22"/>
                <w:u w:val="single"/>
              </w:rPr>
              <w:t xml:space="preserve"> </w:t>
            </w:r>
            <w:r w:rsidRPr="003C6EA8">
              <w:rPr>
                <w:rStyle w:val="FontStyle77"/>
                <w:rFonts w:ascii="Times New Roman" w:hAnsi="Times New Roman" w:cs="Times New Roman"/>
                <w:b w:val="0"/>
                <w:sz w:val="22"/>
                <w:szCs w:val="22"/>
                <w:u w:val="single"/>
              </w:rPr>
              <w:t>ДЕВУШКИ.</w:t>
            </w:r>
            <w:r w:rsidRPr="003C6EA8">
              <w:rPr>
                <w:rStyle w:val="FontStyle77"/>
                <w:rFonts w:ascii="Times New Roman" w:hAnsi="Times New Roman" w:cs="Times New Roman"/>
                <w:b w:val="0"/>
                <w:sz w:val="22"/>
                <w:szCs w:val="22"/>
              </w:rPr>
              <w:t xml:space="preserve">  Акробатика: комбинация из разученных элементов. Поднимание туловища из положения лежа за 1 мин. </w:t>
            </w:r>
          </w:p>
        </w:tc>
        <w:tc>
          <w:tcPr>
            <w:tcW w:w="1559" w:type="dxa"/>
            <w:tcBorders>
              <w:top w:val="single" w:sz="4" w:space="0" w:color="auto"/>
              <w:left w:val="single" w:sz="6" w:space="0" w:color="auto"/>
              <w:bottom w:val="single" w:sz="6" w:space="0" w:color="auto"/>
              <w:right w:val="single" w:sz="4" w:space="0" w:color="auto"/>
            </w:tcBorders>
            <w:vAlign w:val="center"/>
          </w:tcPr>
          <w:p w:rsidR="001A3D03" w:rsidRPr="003C6EA8" w:rsidRDefault="001A3D03" w:rsidP="001A3D03">
            <w:pPr>
              <w:pStyle w:val="Style5"/>
              <w:jc w:val="left"/>
              <w:rPr>
                <w:sz w:val="22"/>
                <w:szCs w:val="22"/>
              </w:rPr>
            </w:pPr>
            <w:bookmarkStart w:id="0" w:name="_GoBack"/>
            <w:bookmarkEnd w:id="0"/>
            <w:r>
              <w:rPr>
                <w:sz w:val="22"/>
                <w:szCs w:val="22"/>
              </w:rPr>
              <w:t>28.12</w:t>
            </w:r>
          </w:p>
        </w:tc>
        <w:tc>
          <w:tcPr>
            <w:tcW w:w="1519" w:type="dxa"/>
            <w:tcBorders>
              <w:top w:val="single" w:sz="4" w:space="0" w:color="auto"/>
              <w:left w:val="single" w:sz="4" w:space="0" w:color="auto"/>
              <w:bottom w:val="single" w:sz="6" w:space="0" w:color="auto"/>
              <w:right w:val="single" w:sz="6" w:space="0" w:color="auto"/>
            </w:tcBorders>
          </w:tcPr>
          <w:p w:rsidR="001A3D03" w:rsidRPr="003C6EA8" w:rsidRDefault="001A3D03" w:rsidP="001A3D03">
            <w:pPr>
              <w:spacing w:line="240" w:lineRule="auto"/>
              <w:rPr>
                <w:rStyle w:val="FontStyle77"/>
                <w:rFonts w:ascii="Times New Roman" w:hAnsi="Times New Roman" w:cs="Times New Roman"/>
                <w:b w:val="0"/>
                <w:sz w:val="22"/>
                <w:szCs w:val="22"/>
              </w:rPr>
            </w:pPr>
          </w:p>
        </w:tc>
      </w:tr>
      <w:tr w:rsidR="00B12D19" w:rsidRPr="003C6EA8" w:rsidTr="00C21BE3">
        <w:trPr>
          <w:gridAfter w:val="1"/>
          <w:wAfter w:w="525" w:type="dxa"/>
          <w:trHeight w:hRule="exact" w:val="562"/>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50</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77"/>
                <w:rFonts w:ascii="Times New Roman" w:hAnsi="Times New Roman" w:cs="Times New Roman"/>
                <w:sz w:val="22"/>
                <w:szCs w:val="22"/>
              </w:rPr>
              <w:t>Лыжная подготовка  (21 ч)</w:t>
            </w: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rPr>
              <w:t xml:space="preserve">Инструктаж по ТБ. </w:t>
            </w:r>
            <w:r w:rsidRPr="003C6EA8">
              <w:rPr>
                <w:rFonts w:ascii="Times New Roman" w:hAnsi="Times New Roman" w:cs="Times New Roman"/>
                <w:spacing w:val="-12"/>
              </w:rPr>
              <w:t>Одновременный одношажный ход.</w:t>
            </w:r>
            <w:r w:rsidRPr="003C6EA8">
              <w:rPr>
                <w:rStyle w:val="FontStyle58"/>
                <w:sz w:val="22"/>
                <w:szCs w:val="22"/>
              </w:rPr>
              <w:t xml:space="preserve">  Попеременный 2х шажный ход. Прохождение в медленном темпе до 2 – 3 км.</w:t>
            </w:r>
          </w:p>
          <w:p w:rsidR="00B12D19" w:rsidRPr="003C6EA8" w:rsidRDefault="00B12D19" w:rsidP="00B12D19">
            <w:pPr>
              <w:spacing w:line="240" w:lineRule="auto"/>
              <w:rPr>
                <w:rFonts w:ascii="Times New Roman" w:hAnsi="Times New Roman" w:cs="Times New Roman"/>
                <w:spacing w:val="-12"/>
              </w:rPr>
            </w:pP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0"/>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13.01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556"/>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51</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spacing w:val="-12"/>
              </w:rPr>
              <w:t>Коньковый ход.  Повторение.</w:t>
            </w:r>
            <w:r w:rsidRPr="003C6EA8">
              <w:rPr>
                <w:rStyle w:val="FontStyle58"/>
                <w:sz w:val="22"/>
                <w:szCs w:val="22"/>
              </w:rPr>
              <w:t xml:space="preserve"> Прохождение в медленном темпе до 2 – 3 км.</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15.01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293"/>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52</w:t>
            </w:r>
          </w:p>
          <w:p w:rsidR="00B12D19" w:rsidRPr="003C6EA8" w:rsidRDefault="00B12D19" w:rsidP="00B12D19">
            <w:pPr>
              <w:spacing w:line="240" w:lineRule="auto"/>
              <w:jc w:val="center"/>
              <w:rPr>
                <w:rStyle w:val="FontStyle77"/>
                <w:rFonts w:ascii="Times New Roman" w:hAnsi="Times New Roman" w:cs="Times New Roman"/>
                <w:b w:val="0"/>
                <w:sz w:val="22"/>
                <w:szCs w:val="22"/>
              </w:rPr>
            </w:pP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Style w:val="FontStyle58"/>
                <w:sz w:val="22"/>
                <w:szCs w:val="22"/>
              </w:rPr>
              <w:t>Прохождение в медленном темпе до 2 – 3 км.</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18.01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598"/>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53</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0"/>
                <w:rFonts w:ascii="Times New Roman" w:hAnsi="Times New Roman" w:cs="Times New Roman"/>
                <w:spacing w:val="0"/>
                <w:sz w:val="22"/>
                <w:szCs w:val="22"/>
              </w:rPr>
            </w:pPr>
            <w:r w:rsidRPr="003C6EA8">
              <w:rPr>
                <w:rFonts w:ascii="Times New Roman" w:hAnsi="Times New Roman" w:cs="Times New Roman"/>
                <w:spacing w:val="-11"/>
              </w:rPr>
              <w:t>Попеременный  2хшажный и 4хшажный ходы.</w:t>
            </w:r>
            <w:r w:rsidRPr="003C6EA8">
              <w:rPr>
                <w:rStyle w:val="FontStyle58"/>
                <w:sz w:val="22"/>
                <w:szCs w:val="22"/>
              </w:rPr>
              <w:t xml:space="preserve"> Прохождение в медленном темпе до 2 – 3 км.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20.01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269"/>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54</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spacing w:val="-11"/>
                <w:sz w:val="22"/>
                <w:szCs w:val="22"/>
              </w:rPr>
              <w:t>Попеременный  2хшажный и 4хшажный ходы.</w:t>
            </w:r>
            <w:r w:rsidRPr="003C6EA8">
              <w:rPr>
                <w:rStyle w:val="FontStyle58"/>
                <w:sz w:val="22"/>
                <w:szCs w:val="22"/>
              </w:rPr>
              <w:t xml:space="preserve"> Прохождение в медленном темпе до 2 – 3 км.                                 </w:t>
            </w:r>
            <w:r w:rsidRPr="003C6EA8">
              <w:rPr>
                <w:spacing w:val="-11"/>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22.01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694"/>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55</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color w:val="000000"/>
              </w:rPr>
              <w:t>Одновременный одношажные и двухшажные ходы.</w:t>
            </w:r>
            <w:r w:rsidRPr="003C6EA8">
              <w:rPr>
                <w:rFonts w:ascii="Times New Roman" w:hAnsi="Times New Roman" w:cs="Times New Roman"/>
                <w:spacing w:val="-11"/>
              </w:rPr>
              <w:t xml:space="preserve"> Попеременный  2хшажный.</w:t>
            </w:r>
            <w:r w:rsidRPr="003C6EA8">
              <w:rPr>
                <w:rFonts w:ascii="Times New Roman" w:hAnsi="Times New Roman" w:cs="Times New Roman"/>
                <w:color w:val="000000"/>
              </w:rPr>
              <w:t xml:space="preserve"> Переход с одновременных ходов на попеременные.</w:t>
            </w:r>
            <w:r w:rsidRPr="003C6EA8">
              <w:rPr>
                <w:rStyle w:val="FontStyle58"/>
                <w:sz w:val="22"/>
                <w:szCs w:val="22"/>
              </w:rPr>
              <w:t xml:space="preserve"> Прохождение в медленном темпе до 2 – 3 км.</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25.01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562"/>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56</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color w:val="000000"/>
              </w:rPr>
              <w:t xml:space="preserve"> </w:t>
            </w:r>
            <w:r w:rsidRPr="003C6EA8">
              <w:rPr>
                <w:rFonts w:ascii="Times New Roman" w:hAnsi="Times New Roman" w:cs="Times New Roman"/>
                <w:spacing w:val="-11"/>
              </w:rPr>
              <w:t>Попеременный  2хшажный.</w:t>
            </w:r>
            <w:r w:rsidRPr="003C6EA8">
              <w:rPr>
                <w:rFonts w:ascii="Times New Roman" w:hAnsi="Times New Roman" w:cs="Times New Roman"/>
                <w:color w:val="000000"/>
              </w:rPr>
              <w:t xml:space="preserve"> Переход с одновременных ходов на попеременные.</w:t>
            </w:r>
            <w:r w:rsidRPr="003C6EA8">
              <w:rPr>
                <w:rStyle w:val="FontStyle58"/>
                <w:sz w:val="22"/>
                <w:szCs w:val="22"/>
              </w:rPr>
              <w:t xml:space="preserve"> Прохождение в медленном темпе до 2 – 3 км.</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27.01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57</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color w:val="000000"/>
              </w:rPr>
              <w:t>Гонка на 1 км. – Д. Гонка на 2 км. – Ю. Преодоление подъемов и препятствий.</w:t>
            </w:r>
            <w:r w:rsidRPr="003C6EA8">
              <w:rPr>
                <w:rStyle w:val="FontStyle58"/>
                <w:sz w:val="22"/>
                <w:szCs w:val="22"/>
              </w:rPr>
              <w:t xml:space="preserve"> </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29.01</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31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58</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spacing w:val="-11"/>
              </w:rPr>
            </w:pPr>
            <w:r w:rsidRPr="003C6EA8">
              <w:rPr>
                <w:rFonts w:ascii="Times New Roman" w:hAnsi="Times New Roman" w:cs="Times New Roman"/>
                <w:bCs/>
                <w:spacing w:val="-12"/>
              </w:rPr>
              <w:t xml:space="preserve">Торможение </w:t>
            </w:r>
            <w:r w:rsidRPr="003C6EA8">
              <w:rPr>
                <w:rFonts w:ascii="Times New Roman" w:hAnsi="Times New Roman" w:cs="Times New Roman"/>
                <w:spacing w:val="-12"/>
              </w:rPr>
              <w:t>и по</w:t>
            </w:r>
            <w:r w:rsidRPr="003C6EA8">
              <w:rPr>
                <w:rFonts w:ascii="Times New Roman" w:hAnsi="Times New Roman" w:cs="Times New Roman"/>
                <w:spacing w:val="-11"/>
              </w:rPr>
              <w:t>ворот «плугом».</w:t>
            </w:r>
            <w:r w:rsidRPr="003C6EA8">
              <w:rPr>
                <w:rStyle w:val="FontStyle58"/>
                <w:sz w:val="22"/>
                <w:szCs w:val="22"/>
              </w:rPr>
              <w:t xml:space="preserve"> Прохождение в медленном темпе до 3 – 4 км.</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01.02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292"/>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59</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both"/>
              <w:rPr>
                <w:rStyle w:val="FontStyle50"/>
                <w:rFonts w:ascii="Times New Roman" w:hAnsi="Times New Roman" w:cs="Times New Roman"/>
                <w:b/>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spacing w:val="-13"/>
              </w:rPr>
            </w:pPr>
            <w:r w:rsidRPr="003C6EA8">
              <w:rPr>
                <w:rFonts w:ascii="Times New Roman" w:hAnsi="Times New Roman" w:cs="Times New Roman"/>
                <w:spacing w:val="-13"/>
              </w:rPr>
              <w:t>Поворот на месте махом.</w:t>
            </w:r>
            <w:r w:rsidRPr="003C6EA8">
              <w:rPr>
                <w:rStyle w:val="FontStyle58"/>
                <w:sz w:val="22"/>
                <w:szCs w:val="22"/>
              </w:rPr>
              <w:t xml:space="preserve"> Прохождение в медленном темпе до 3 – 4 км.</w:t>
            </w:r>
          </w:p>
          <w:p w:rsidR="00B12D19" w:rsidRPr="003C6EA8" w:rsidRDefault="00B12D19" w:rsidP="00B12D19">
            <w:pPr>
              <w:pStyle w:val="Style5"/>
              <w:widowControl/>
              <w:jc w:val="both"/>
              <w:rPr>
                <w:rStyle w:val="FontStyle50"/>
                <w:rFonts w:ascii="Times New Roman" w:hAnsi="Times New Roman" w:cs="Times New Roman"/>
                <w:b/>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03.02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F51155">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60</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both"/>
              <w:rPr>
                <w:rStyle w:val="FontStyle50"/>
                <w:rFonts w:ascii="Times New Roman" w:hAnsi="Times New Roman" w:cs="Times New Roman"/>
                <w:b/>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rPr>
              <w:t xml:space="preserve">Обморожение и его профилактика. Прохождение дистанции 4 - </w:t>
            </w:r>
            <w:smartTag w:uri="urn:schemas-microsoft-com:office:smarttags" w:element="metricconverter">
              <w:smartTagPr>
                <w:attr w:name="ProductID" w:val="5 км"/>
              </w:smartTagPr>
              <w:r w:rsidRPr="003C6EA8">
                <w:rPr>
                  <w:rFonts w:ascii="Times New Roman" w:hAnsi="Times New Roman" w:cs="Times New Roman"/>
                </w:rPr>
                <w:t>5 км</w:t>
              </w:r>
            </w:smartTag>
            <w:r w:rsidRPr="003C6EA8">
              <w:rPr>
                <w:rFonts w:ascii="Times New Roman" w:hAnsi="Times New Roman" w:cs="Times New Roman"/>
              </w:rPr>
              <w:t>.</w:t>
            </w:r>
            <w:r w:rsidRPr="003C6EA8">
              <w:rPr>
                <w:rStyle w:val="FontStyle58"/>
                <w:sz w:val="22"/>
                <w:szCs w:val="22"/>
              </w:rPr>
              <w:t xml:space="preserve">  </w:t>
            </w:r>
          </w:p>
          <w:p w:rsidR="00B12D19" w:rsidRPr="003C6EA8" w:rsidRDefault="00B12D19" w:rsidP="00B12D19">
            <w:pPr>
              <w:pStyle w:val="Style5"/>
              <w:widowControl/>
              <w:jc w:val="both"/>
              <w:rPr>
                <w:rStyle w:val="FontStyle50"/>
                <w:rFonts w:ascii="Times New Roman" w:hAnsi="Times New Roman" w:cs="Times New Roman"/>
                <w:b/>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05.02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61</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spacing w:val="-13"/>
              </w:rPr>
            </w:pPr>
            <w:r w:rsidRPr="003C6EA8">
              <w:rPr>
                <w:rFonts w:ascii="Times New Roman" w:hAnsi="Times New Roman" w:cs="Times New Roman"/>
              </w:rPr>
              <w:t xml:space="preserve">Повороты </w:t>
            </w:r>
            <w:r w:rsidRPr="003C6EA8">
              <w:rPr>
                <w:rFonts w:ascii="Times New Roman" w:hAnsi="Times New Roman" w:cs="Times New Roman"/>
                <w:spacing w:val="-12"/>
              </w:rPr>
              <w:t>упором.</w:t>
            </w:r>
            <w:r w:rsidRPr="003C6EA8">
              <w:rPr>
                <w:rStyle w:val="FontStyle58"/>
                <w:sz w:val="22"/>
                <w:szCs w:val="22"/>
              </w:rPr>
              <w:t xml:space="preserve"> Прохождение в медленном темпе до 3 – 4 км</w:t>
            </w:r>
            <w:r w:rsidRPr="003C6EA8">
              <w:rPr>
                <w:rFonts w:ascii="Times New Roman" w:hAnsi="Times New Roman" w:cs="Times New Roman"/>
                <w:spacing w:val="-13"/>
              </w:rPr>
              <w:t>.</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spacing w:val="-12"/>
                <w:sz w:val="22"/>
                <w:szCs w:val="22"/>
              </w:rPr>
              <w:t xml:space="preserve"> </w:t>
            </w:r>
            <w:r w:rsidRPr="003C6EA8">
              <w:rPr>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08.02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565"/>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62</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pacing w:val="-13"/>
                <w:sz w:val="22"/>
                <w:szCs w:val="22"/>
              </w:rPr>
            </w:pPr>
            <w:r w:rsidRPr="003C6EA8">
              <w:rPr>
                <w:rFonts w:ascii="Times New Roman" w:hAnsi="Times New Roman" w:cs="Times New Roman"/>
                <w:spacing w:val="-11"/>
              </w:rPr>
              <w:t>Попеременные и одновременные ходы. Переход с попеременных ходов на одновременные.</w:t>
            </w:r>
            <w:r w:rsidRPr="003C6EA8">
              <w:rPr>
                <w:rStyle w:val="FontStyle58"/>
                <w:sz w:val="22"/>
                <w:szCs w:val="22"/>
              </w:rPr>
              <w:t xml:space="preserve"> Прохождение в медленном темпе до 3 – 4 км.</w:t>
            </w:r>
          </w:p>
          <w:p w:rsidR="00B12D19" w:rsidRPr="003C6EA8" w:rsidRDefault="00B12D19" w:rsidP="00B12D19">
            <w:pPr>
              <w:spacing w:line="240" w:lineRule="auto"/>
              <w:rPr>
                <w:rFonts w:ascii="Times New Roman" w:hAnsi="Times New Roman" w:cs="Times New Roman"/>
                <w:bCs/>
                <w:spacing w:val="-12"/>
              </w:rPr>
            </w:pPr>
            <w:r w:rsidRPr="003C6EA8">
              <w:rPr>
                <w:rStyle w:val="FontStyle58"/>
                <w:sz w:val="22"/>
                <w:szCs w:val="22"/>
              </w:rPr>
              <w:t xml:space="preserve">   </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0"/>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10.02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572"/>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63</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pacing w:val="-13"/>
                <w:sz w:val="22"/>
                <w:szCs w:val="22"/>
              </w:rPr>
            </w:pPr>
            <w:r w:rsidRPr="003C6EA8">
              <w:rPr>
                <w:rFonts w:ascii="Times New Roman" w:hAnsi="Times New Roman" w:cs="Times New Roman"/>
                <w:spacing w:val="-11"/>
              </w:rPr>
              <w:t>Попеременные и одновременные ходы. Переход с попеременных ходов на одновременные.</w:t>
            </w:r>
            <w:r w:rsidRPr="003C6EA8">
              <w:rPr>
                <w:rStyle w:val="FontStyle58"/>
                <w:sz w:val="22"/>
                <w:szCs w:val="22"/>
              </w:rPr>
              <w:t xml:space="preserve"> Прохождение в медленном темпе до 3 – 4 км.</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12.02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64</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rPr>
            </w:pPr>
            <w:r w:rsidRPr="003C6EA8">
              <w:rPr>
                <w:rFonts w:ascii="Times New Roman" w:hAnsi="Times New Roman" w:cs="Times New Roman"/>
              </w:rPr>
              <w:t xml:space="preserve">3ачет. </w:t>
            </w:r>
            <w:r w:rsidRPr="003C6EA8">
              <w:rPr>
                <w:rFonts w:ascii="Times New Roman" w:hAnsi="Times New Roman" w:cs="Times New Roman"/>
                <w:color w:val="000000"/>
              </w:rPr>
              <w:t>Гонка на 2 км. – Д. Гонка на 3 км. – Ю.</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15.02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65</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rPr>
              <w:t xml:space="preserve">Профилактика простуды. Прохождение дистанции </w:t>
            </w:r>
            <w:smartTag w:uri="urn:schemas-microsoft-com:office:smarttags" w:element="metricconverter">
              <w:smartTagPr>
                <w:attr w:name="ProductID" w:val="4 км"/>
              </w:smartTagPr>
              <w:r w:rsidRPr="003C6EA8">
                <w:rPr>
                  <w:rFonts w:ascii="Times New Roman" w:hAnsi="Times New Roman" w:cs="Times New Roman"/>
                </w:rPr>
                <w:t>4 км</w:t>
              </w:r>
            </w:smartTag>
            <w:r w:rsidRPr="003C6EA8">
              <w:rPr>
                <w:rFonts w:ascii="Times New Roman" w:hAnsi="Times New Roman" w:cs="Times New Roman"/>
              </w:rPr>
              <w:t>.</w:t>
            </w:r>
            <w:r w:rsidRPr="003C6EA8">
              <w:rPr>
                <w:rStyle w:val="FontStyle58"/>
                <w:sz w:val="22"/>
                <w:szCs w:val="22"/>
              </w:rPr>
              <w:t xml:space="preserve"> </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17.02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582"/>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lastRenderedPageBreak/>
              <w:t>66</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spacing w:val="-9"/>
              </w:rPr>
            </w:pPr>
            <w:r w:rsidRPr="003C6EA8">
              <w:rPr>
                <w:rFonts w:ascii="Times New Roman" w:hAnsi="Times New Roman" w:cs="Times New Roman"/>
                <w:color w:val="000000"/>
              </w:rPr>
              <w:t xml:space="preserve">Элементы </w:t>
            </w:r>
            <w:r w:rsidRPr="003C6EA8">
              <w:rPr>
                <w:rFonts w:ascii="Times New Roman" w:hAnsi="Times New Roman" w:cs="Times New Roman"/>
                <w:spacing w:val="-9"/>
              </w:rPr>
              <w:t>тактики лыжных гонок: распределение сил, лидирование, обгон, финиширование.</w:t>
            </w:r>
          </w:p>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19.02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67</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58"/>
                <w:sz w:val="22"/>
                <w:szCs w:val="22"/>
              </w:rPr>
            </w:pPr>
            <w:r w:rsidRPr="003C6EA8">
              <w:rPr>
                <w:rFonts w:ascii="Times New Roman" w:hAnsi="Times New Roman" w:cs="Times New Roman"/>
              </w:rPr>
              <w:t>Гонка на 4 км. – Ю – у. Подъемы, спуски, торможения.</w:t>
            </w:r>
            <w:r w:rsidRPr="003C6EA8">
              <w:rPr>
                <w:rStyle w:val="FontStyle58"/>
                <w:sz w:val="22"/>
                <w:szCs w:val="22"/>
              </w:rPr>
              <w:t xml:space="preserve"> </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22.02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68</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rPr>
            </w:pPr>
            <w:r w:rsidRPr="003C6EA8">
              <w:rPr>
                <w:rFonts w:ascii="Times New Roman" w:hAnsi="Times New Roman" w:cs="Times New Roman"/>
              </w:rPr>
              <w:t xml:space="preserve">Прохождение дистанции </w:t>
            </w:r>
            <w:smartTag w:uri="urn:schemas-microsoft-com:office:smarttags" w:element="metricconverter">
              <w:smartTagPr>
                <w:attr w:name="ProductID" w:val="5 км"/>
              </w:smartTagPr>
              <w:r w:rsidRPr="003C6EA8">
                <w:rPr>
                  <w:rFonts w:ascii="Times New Roman" w:hAnsi="Times New Roman" w:cs="Times New Roman"/>
                </w:rPr>
                <w:t>5 км</w:t>
              </w:r>
            </w:smartTag>
            <w:r w:rsidRPr="003C6EA8">
              <w:rPr>
                <w:rFonts w:ascii="Times New Roman" w:hAnsi="Times New Roman" w:cs="Times New Roman"/>
              </w:rPr>
              <w:t>. Спуски в различных стойках.</w:t>
            </w:r>
          </w:p>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24.02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57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69</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jc w:val="left"/>
              <w:rPr>
                <w:rStyle w:val="FontStyle50"/>
                <w:rFonts w:ascii="Times New Roman" w:hAnsi="Times New Roman" w:cs="Times New Roman"/>
                <w:sz w:val="22"/>
                <w:szCs w:val="22"/>
              </w:rPr>
            </w:pPr>
            <w:r w:rsidRPr="003C6EA8">
              <w:rPr>
                <w:sz w:val="22"/>
                <w:szCs w:val="22"/>
              </w:rPr>
              <w:t>Одновременные и попеременные ходы. Прохождение дистанции  3 – 4 км.</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26.02</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4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70</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rPr>
                <w:rFonts w:ascii="Times New Roman" w:hAnsi="Times New Roman" w:cs="Times New Roman"/>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rPr>
            </w:pPr>
            <w:r w:rsidRPr="003C6EA8">
              <w:rPr>
                <w:rFonts w:ascii="Times New Roman" w:hAnsi="Times New Roman" w:cs="Times New Roman"/>
              </w:rPr>
              <w:t>3ачет. Лыжные ходы.</w:t>
            </w:r>
          </w:p>
          <w:p w:rsidR="00B12D19" w:rsidRPr="003C6EA8" w:rsidRDefault="00B12D19" w:rsidP="00B12D19">
            <w:pPr>
              <w:spacing w:line="240" w:lineRule="auto"/>
              <w:rPr>
                <w:rFonts w:ascii="Times New Roman" w:hAnsi="Times New Roman" w:cs="Times New Roman"/>
              </w:rPr>
            </w:pPr>
            <w:r w:rsidRPr="003C6EA8">
              <w:rPr>
                <w:rStyle w:val="FontStyle58"/>
                <w:sz w:val="22"/>
                <w:szCs w:val="22"/>
              </w:rPr>
              <w:t xml:space="preserve"> </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01.03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616"/>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71</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rPr>
                <w:rFonts w:ascii="Times New Roman" w:hAnsi="Times New Roman" w:cs="Times New Roman"/>
              </w:rPr>
            </w:pPr>
            <w:r w:rsidRPr="003C6EA8">
              <w:rPr>
                <w:rFonts w:ascii="Times New Roman" w:hAnsi="Times New Roman" w:cs="Times New Roman"/>
                <w:b/>
              </w:rPr>
              <w:t>Бадминтон/Теннис-4 часа</w:t>
            </w: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hd w:val="clear" w:color="auto" w:fill="FFFFFF"/>
              <w:spacing w:before="14" w:line="240" w:lineRule="auto"/>
              <w:ind w:left="5"/>
              <w:rPr>
                <w:rFonts w:ascii="Times New Roman" w:hAnsi="Times New Roman" w:cs="Times New Roman"/>
                <w:color w:val="000000"/>
              </w:rPr>
            </w:pPr>
            <w:r w:rsidRPr="003C6EA8">
              <w:rPr>
                <w:rFonts w:ascii="Times New Roman" w:hAnsi="Times New Roman" w:cs="Times New Roman"/>
                <w:bCs/>
                <w:color w:val="000000"/>
              </w:rPr>
              <w:t>Бадминтон/Теннис</w:t>
            </w:r>
            <w:r w:rsidRPr="003C6EA8">
              <w:rPr>
                <w:rFonts w:ascii="Times New Roman" w:hAnsi="Times New Roman" w:cs="Times New Roman"/>
                <w:color w:val="000000"/>
              </w:rPr>
              <w:t xml:space="preserve">. Технику безопасности. Теория вида спорта. Хватка бадминтонной ракетки. </w:t>
            </w:r>
            <w:r w:rsidRPr="003C6EA8">
              <w:rPr>
                <w:rFonts w:ascii="Times New Roman" w:eastAsia="Arial Unicode MS" w:hAnsi="Times New Roman" w:cs="Times New Roman"/>
              </w:rPr>
              <w:t>Игра по правилам.</w:t>
            </w:r>
          </w:p>
          <w:p w:rsidR="00B12D19" w:rsidRPr="003C6EA8" w:rsidRDefault="00B12D19" w:rsidP="00B12D19">
            <w:pPr>
              <w:spacing w:line="240" w:lineRule="auto"/>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03.03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63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72</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hd w:val="clear" w:color="auto" w:fill="FFFFFF"/>
              <w:spacing w:before="14" w:line="240" w:lineRule="auto"/>
              <w:ind w:left="5"/>
              <w:rPr>
                <w:rFonts w:ascii="Times New Roman" w:hAnsi="Times New Roman" w:cs="Times New Roman"/>
                <w:color w:val="000000"/>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hd w:val="clear" w:color="auto" w:fill="FFFFFF"/>
              <w:spacing w:before="14" w:line="240" w:lineRule="auto"/>
              <w:ind w:left="5"/>
              <w:rPr>
                <w:rFonts w:ascii="Times New Roman" w:hAnsi="Times New Roman" w:cs="Times New Roman"/>
                <w:color w:val="000000"/>
              </w:rPr>
            </w:pPr>
            <w:r w:rsidRPr="003C6EA8">
              <w:rPr>
                <w:rFonts w:ascii="Times New Roman" w:hAnsi="Times New Roman" w:cs="Times New Roman"/>
                <w:bCs/>
                <w:color w:val="000000"/>
              </w:rPr>
              <w:t xml:space="preserve">Бадминтон/Теннис. </w:t>
            </w:r>
            <w:r w:rsidRPr="003C6EA8">
              <w:rPr>
                <w:rFonts w:ascii="Times New Roman" w:hAnsi="Times New Roman" w:cs="Times New Roman"/>
                <w:color w:val="000000"/>
              </w:rPr>
              <w:t xml:space="preserve">Основы техники игры. Подача в бадминтоне. </w:t>
            </w:r>
            <w:r w:rsidRPr="003C6EA8">
              <w:rPr>
                <w:rFonts w:ascii="Times New Roman" w:eastAsia="Arial Unicode MS" w:hAnsi="Times New Roman" w:cs="Times New Roman"/>
              </w:rPr>
              <w:t>Игра по правилам.</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05.03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600"/>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73</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rPr>
                <w:rFonts w:ascii="Times New Roman" w:hAnsi="Times New Roman" w:cs="Times New Roman"/>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Fonts w:ascii="Times New Roman" w:hAnsi="Times New Roman" w:cs="Times New Roman"/>
              </w:rPr>
            </w:pPr>
            <w:r w:rsidRPr="003C6EA8">
              <w:rPr>
                <w:rFonts w:ascii="Times New Roman" w:hAnsi="Times New Roman" w:cs="Times New Roman"/>
              </w:rPr>
              <w:t>Бадминтон/Теннис</w:t>
            </w:r>
            <w:r w:rsidRPr="003C6EA8">
              <w:rPr>
                <w:rFonts w:ascii="Times New Roman" w:hAnsi="Times New Roman" w:cs="Times New Roman"/>
                <w:bCs/>
                <w:color w:val="000000"/>
                <w:spacing w:val="-9"/>
              </w:rPr>
              <w:t xml:space="preserve">. Освоение техники игры. Сочетание подачи и ударов. </w:t>
            </w:r>
            <w:r w:rsidRPr="003C6EA8">
              <w:rPr>
                <w:rFonts w:ascii="Times New Roman" w:eastAsia="Arial Unicode MS" w:hAnsi="Times New Roman" w:cs="Times New Roman"/>
              </w:rPr>
              <w:t>Игра по правилам.</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10.03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578"/>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74</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hd w:val="clear" w:color="auto" w:fill="FFFFFF"/>
              <w:spacing w:line="240" w:lineRule="auto"/>
              <w:rPr>
                <w:rFonts w:ascii="Times New Roman" w:hAnsi="Times New Roman" w:cs="Times New Roman"/>
                <w:color w:val="000000"/>
                <w:spacing w:val="2"/>
              </w:rPr>
            </w:pPr>
          </w:p>
        </w:tc>
        <w:tc>
          <w:tcPr>
            <w:tcW w:w="7837" w:type="dxa"/>
            <w:tcBorders>
              <w:top w:val="single" w:sz="6" w:space="0" w:color="auto"/>
              <w:left w:val="single" w:sz="4" w:space="0" w:color="auto"/>
              <w:bottom w:val="single" w:sz="6" w:space="0" w:color="auto"/>
              <w:right w:val="single" w:sz="6" w:space="0" w:color="auto"/>
            </w:tcBorders>
          </w:tcPr>
          <w:p w:rsidR="00B12D19" w:rsidRDefault="00B12D19" w:rsidP="00B12D19">
            <w:pPr>
              <w:shd w:val="clear" w:color="auto" w:fill="FFFFFF"/>
              <w:spacing w:line="240" w:lineRule="auto"/>
              <w:rPr>
                <w:rFonts w:ascii="Times New Roman" w:eastAsia="Arial Unicode MS" w:hAnsi="Times New Roman" w:cs="Times New Roman"/>
              </w:rPr>
            </w:pPr>
            <w:r w:rsidRPr="003C6EA8">
              <w:rPr>
                <w:rFonts w:ascii="Times New Roman" w:hAnsi="Times New Roman" w:cs="Times New Roman"/>
              </w:rPr>
              <w:t>Бадминтон/Теннис</w:t>
            </w:r>
            <w:r w:rsidRPr="003C6EA8">
              <w:rPr>
                <w:rFonts w:ascii="Times New Roman" w:hAnsi="Times New Roman" w:cs="Times New Roman"/>
                <w:color w:val="000000"/>
                <w:spacing w:val="2"/>
              </w:rPr>
              <w:t xml:space="preserve">. Техника игры. Длинный и короткий удары. </w:t>
            </w:r>
            <w:r w:rsidRPr="003C6EA8">
              <w:rPr>
                <w:rFonts w:ascii="Times New Roman" w:eastAsia="Arial Unicode MS" w:hAnsi="Times New Roman" w:cs="Times New Roman"/>
              </w:rPr>
              <w:t>Игра по правилам.</w:t>
            </w:r>
          </w:p>
          <w:p w:rsidR="00B12D19" w:rsidRDefault="00B12D19" w:rsidP="00B12D19">
            <w:pPr>
              <w:shd w:val="clear" w:color="auto" w:fill="FFFFFF"/>
              <w:spacing w:line="240" w:lineRule="auto"/>
              <w:rPr>
                <w:rFonts w:ascii="Times New Roman" w:eastAsia="Arial Unicode MS" w:hAnsi="Times New Roman" w:cs="Times New Roman"/>
              </w:rPr>
            </w:pPr>
          </w:p>
          <w:p w:rsidR="00B12D19" w:rsidRPr="003C6EA8" w:rsidRDefault="00B12D19" w:rsidP="00B12D19">
            <w:pPr>
              <w:shd w:val="clear" w:color="auto" w:fill="FFFFFF"/>
              <w:spacing w:line="240" w:lineRule="auto"/>
              <w:rPr>
                <w:rFonts w:ascii="Times New Roman" w:hAnsi="Times New Roman" w:cs="Times New Roman"/>
                <w:color w:val="000000"/>
                <w:spacing w:val="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Default="00B12D19" w:rsidP="00B12D19">
            <w:pPr>
              <w:spacing w:after="0" w:line="240" w:lineRule="auto"/>
              <w:rPr>
                <w:rFonts w:ascii="Times New Roman" w:hAnsi="Times New Roman" w:cs="Times New Roman"/>
              </w:rPr>
            </w:pPr>
            <w:r w:rsidRPr="00E31F53">
              <w:rPr>
                <w:rFonts w:ascii="Times New Roman" w:hAnsi="Times New Roman" w:cs="Times New Roman"/>
              </w:rPr>
              <w:t>12.03</w:t>
            </w:r>
          </w:p>
          <w:p w:rsidR="00B12D19" w:rsidRPr="00E31F53" w:rsidRDefault="00B12D19" w:rsidP="00B12D19">
            <w:pPr>
              <w:spacing w:after="0" w:line="240" w:lineRule="auto"/>
              <w:rPr>
                <w:rFonts w:ascii="Times New Roman" w:hAnsi="Times New Roman" w:cs="Times New Roman"/>
              </w:rPr>
            </w:pP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F51155">
        <w:trPr>
          <w:gridAfter w:val="1"/>
          <w:wAfter w:w="525" w:type="dxa"/>
          <w:trHeight w:hRule="exact" w:val="987"/>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75</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r w:rsidRPr="003C6EA8">
              <w:rPr>
                <w:rStyle w:val="FontStyle106"/>
                <w:sz w:val="22"/>
                <w:szCs w:val="22"/>
              </w:rPr>
              <w:t>Баскетбол (8 ч).</w:t>
            </w: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Правила по ТБ. Совершенствование передвижений и остановок игрока. Передачи мяча различными способами в движении. Бросок мяча в прыжке со средней дис</w:t>
            </w:r>
            <w:r w:rsidRPr="003C6EA8">
              <w:rPr>
                <w:rStyle w:val="FontStyle77"/>
                <w:rFonts w:ascii="Times New Roman" w:hAnsi="Times New Roman" w:cs="Times New Roman"/>
                <w:b w:val="0"/>
                <w:sz w:val="22"/>
                <w:szCs w:val="22"/>
              </w:rPr>
              <w:softHyphen/>
              <w:t xml:space="preserve">танции. Зонная защита </w:t>
            </w:r>
            <w:r w:rsidRPr="003C6EA8">
              <w:rPr>
                <w:rStyle w:val="FontStyle102"/>
                <w:b w:val="0"/>
                <w:i w:val="0"/>
                <w:sz w:val="22"/>
                <w:szCs w:val="22"/>
              </w:rPr>
              <w:t>(2 х / х 2).</w:t>
            </w:r>
            <w:r w:rsidRPr="003C6EA8">
              <w:rPr>
                <w:rStyle w:val="FontStyle102"/>
                <w:b w:val="0"/>
                <w:sz w:val="22"/>
                <w:szCs w:val="22"/>
              </w:rPr>
              <w:t xml:space="preserve"> </w:t>
            </w:r>
            <w:r w:rsidRPr="003C6EA8">
              <w:rPr>
                <w:rStyle w:val="FontStyle77"/>
                <w:rFonts w:ascii="Times New Roman" w:hAnsi="Times New Roman" w:cs="Times New Roman"/>
                <w:b w:val="0"/>
                <w:sz w:val="22"/>
                <w:szCs w:val="22"/>
              </w:rPr>
              <w:t>Развитие скоро</w:t>
            </w:r>
            <w:r w:rsidRPr="003C6EA8">
              <w:rPr>
                <w:rStyle w:val="FontStyle77"/>
                <w:rFonts w:ascii="Times New Roman" w:hAnsi="Times New Roman" w:cs="Times New Roman"/>
                <w:b w:val="0"/>
                <w:sz w:val="22"/>
                <w:szCs w:val="22"/>
              </w:rPr>
              <w:softHyphen/>
              <w:t>стных качеств.</w:t>
            </w:r>
            <w:r w:rsidRPr="003C6EA8">
              <w:rPr>
                <w:rStyle w:val="FontStyle58"/>
                <w:sz w:val="22"/>
                <w:szCs w:val="22"/>
              </w:rPr>
              <w:t xml:space="preserve"> </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rPr>
              <w:t>17.03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951"/>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76</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bCs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77"/>
                <w:rFonts w:ascii="Times New Roman" w:hAnsi="Times New Roman" w:cs="Times New Roman"/>
                <w:b w:val="0"/>
                <w:bCs w:val="0"/>
                <w:sz w:val="22"/>
                <w:szCs w:val="22"/>
              </w:rPr>
            </w:pPr>
            <w:r w:rsidRPr="003C6EA8">
              <w:rPr>
                <w:rStyle w:val="FontStyle77"/>
                <w:rFonts w:ascii="Times New Roman" w:hAnsi="Times New Roman" w:cs="Times New Roman"/>
                <w:b w:val="0"/>
                <w:sz w:val="22"/>
                <w:szCs w:val="22"/>
              </w:rPr>
              <w:t>Ведение мяча с со</w:t>
            </w:r>
            <w:r w:rsidRPr="003C6EA8">
              <w:rPr>
                <w:rStyle w:val="FontStyle77"/>
                <w:rFonts w:ascii="Times New Roman" w:hAnsi="Times New Roman" w:cs="Times New Roman"/>
                <w:b w:val="0"/>
                <w:sz w:val="22"/>
                <w:szCs w:val="22"/>
              </w:rPr>
              <w:softHyphen/>
              <w:t>противлением. Бросок мяча в прыжке со средней дистанции с сопротивлением. Сочетание приемов ведения и броска. Индивидуальные действия в за</w:t>
            </w:r>
            <w:r w:rsidRPr="003C6EA8">
              <w:rPr>
                <w:rStyle w:val="FontStyle77"/>
                <w:rFonts w:ascii="Times New Roman" w:hAnsi="Times New Roman" w:cs="Times New Roman"/>
                <w:b w:val="0"/>
                <w:sz w:val="22"/>
                <w:szCs w:val="22"/>
              </w:rPr>
              <w:softHyphen/>
              <w:t xml:space="preserve">щите </w:t>
            </w:r>
            <w:r w:rsidRPr="003C6EA8">
              <w:rPr>
                <w:rStyle w:val="FontStyle76"/>
                <w:rFonts w:ascii="Times New Roman" w:hAnsi="Times New Roman" w:cs="Times New Roman"/>
                <w:sz w:val="22"/>
                <w:szCs w:val="22"/>
              </w:rPr>
              <w:t xml:space="preserve">(вырывание, выбивание, накрытие броска). </w:t>
            </w:r>
            <w:r w:rsidRPr="003C6EA8">
              <w:rPr>
                <w:rStyle w:val="FontStyle77"/>
                <w:rFonts w:ascii="Times New Roman" w:hAnsi="Times New Roman" w:cs="Times New Roman"/>
                <w:b w:val="0"/>
                <w:sz w:val="22"/>
                <w:szCs w:val="22"/>
              </w:rPr>
              <w:t>Нападение через заслон. Развитие скоростных ка</w:t>
            </w:r>
            <w:r w:rsidRPr="003C6EA8">
              <w:rPr>
                <w:rStyle w:val="FontStyle77"/>
                <w:rFonts w:ascii="Times New Roman" w:hAnsi="Times New Roman" w:cs="Times New Roman"/>
                <w:b w:val="0"/>
                <w:sz w:val="22"/>
                <w:szCs w:val="22"/>
              </w:rPr>
              <w:softHyphen/>
              <w:t>честв.</w:t>
            </w: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22.03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1121"/>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77</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ОРУ. Совершенствование передвижений и остановок игрока. Передача мяча различными способами в движении с сопротивлением. Ведение мяча с со</w:t>
            </w:r>
            <w:r w:rsidRPr="003C6EA8">
              <w:rPr>
                <w:rStyle w:val="FontStyle77"/>
                <w:rFonts w:ascii="Times New Roman" w:hAnsi="Times New Roman" w:cs="Times New Roman"/>
                <w:b w:val="0"/>
                <w:sz w:val="22"/>
                <w:szCs w:val="22"/>
              </w:rPr>
              <w:softHyphen/>
              <w:t>противлением. Бросок мяча в прыжке со средней дистанции с сопротивлением. Сочетание приемов ведения, передачи, броска мяча. Нападение против зонной защиты. Нападение через заслон. Развитие координационных качеств.</w:t>
            </w:r>
            <w:r w:rsidRPr="003C6EA8">
              <w:rPr>
                <w:rStyle w:val="FontStyle58"/>
                <w:sz w:val="22"/>
                <w:szCs w:val="22"/>
              </w:rPr>
              <w:t xml:space="preserve"> </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Pr>
                <w:rFonts w:ascii="Times New Roman" w:hAnsi="Times New Roman" w:cs="Times New Roman"/>
              </w:rPr>
              <w:t>22.03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C21BE3">
        <w:trPr>
          <w:gridAfter w:val="1"/>
          <w:wAfter w:w="525" w:type="dxa"/>
          <w:trHeight w:hRule="exact" w:val="865"/>
        </w:trPr>
        <w:tc>
          <w:tcPr>
            <w:tcW w:w="903"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78</w:t>
            </w:r>
          </w:p>
        </w:tc>
        <w:tc>
          <w:tcPr>
            <w:tcW w:w="2357" w:type="dxa"/>
            <w:tcBorders>
              <w:top w:val="single" w:sz="6" w:space="0" w:color="auto"/>
              <w:left w:val="single" w:sz="4"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Ведение мяча с со</w:t>
            </w:r>
            <w:r w:rsidRPr="003C6EA8">
              <w:rPr>
                <w:rStyle w:val="FontStyle77"/>
                <w:rFonts w:ascii="Times New Roman" w:hAnsi="Times New Roman" w:cs="Times New Roman"/>
                <w:b w:val="0"/>
                <w:sz w:val="22"/>
                <w:szCs w:val="22"/>
              </w:rPr>
              <w:softHyphen/>
              <w:t>противлением. Бросок мяча в прыжке со средней дистанции с сопротивлением. Сочетание приемов ведения, передачи, броска мяча. Нападение против зонной защиты. Нападение через заслон. Развитие координационных качеств.</w:t>
            </w:r>
            <w:r w:rsidRPr="003C6EA8">
              <w:rPr>
                <w:rStyle w:val="FontStyle58"/>
                <w:sz w:val="22"/>
                <w:szCs w:val="22"/>
              </w:rPr>
              <w:t xml:space="preserve"> </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E31F53" w:rsidRDefault="00B12D19" w:rsidP="00B12D19">
            <w:pPr>
              <w:spacing w:after="0" w:line="240" w:lineRule="auto"/>
              <w:rPr>
                <w:rFonts w:ascii="Times New Roman" w:hAnsi="Times New Roman" w:cs="Times New Roman"/>
              </w:rPr>
            </w:pPr>
            <w:r>
              <w:rPr>
                <w:rFonts w:ascii="Times New Roman" w:hAnsi="Times New Roman" w:cs="Times New Roman"/>
              </w:rPr>
              <w:t>22.03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76"/>
                <w:rFonts w:ascii="Times New Roman" w:hAnsi="Times New Roman" w:cs="Times New Roman"/>
                <w:sz w:val="22"/>
                <w:szCs w:val="22"/>
              </w:rPr>
            </w:pPr>
          </w:p>
        </w:tc>
      </w:tr>
      <w:tr w:rsidR="00B12D19" w:rsidRPr="003C6EA8" w:rsidTr="00B12D19">
        <w:trPr>
          <w:gridAfter w:val="1"/>
          <w:wAfter w:w="525" w:type="dxa"/>
          <w:trHeight w:hRule="exact" w:val="865"/>
        </w:trPr>
        <w:tc>
          <w:tcPr>
            <w:tcW w:w="891" w:type="dxa"/>
            <w:tcBorders>
              <w:top w:val="single" w:sz="4" w:space="0" w:color="auto"/>
              <w:left w:val="single" w:sz="6" w:space="0" w:color="auto"/>
              <w:bottom w:val="single" w:sz="6" w:space="0" w:color="auto"/>
              <w:right w:val="single" w:sz="6"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lastRenderedPageBreak/>
              <w:t>79</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ОРУ. Ведение мяча с со</w:t>
            </w:r>
            <w:r w:rsidRPr="003C6EA8">
              <w:rPr>
                <w:rStyle w:val="FontStyle77"/>
                <w:rFonts w:ascii="Times New Roman" w:hAnsi="Times New Roman" w:cs="Times New Roman"/>
                <w:b w:val="0"/>
                <w:sz w:val="22"/>
                <w:szCs w:val="22"/>
              </w:rPr>
              <w:softHyphen/>
              <w:t>противлением. Бросок мяча в прыжке со средней дистанции с сопротивлением. Сочетание приемов ведения, передачи, броска мяча. Нападение против зонной защиты Нападение через заслон. Развитие координационных качеств.</w:t>
            </w:r>
            <w:r w:rsidRPr="003C6EA8">
              <w:rPr>
                <w:rStyle w:val="FontStyle58"/>
                <w:sz w:val="22"/>
                <w:szCs w:val="22"/>
              </w:rPr>
              <w:t xml:space="preserve">  Учебные игры в баскетбол.</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3C6EA8" w:rsidRDefault="00B12D19" w:rsidP="00B12D19">
            <w:pPr>
              <w:spacing w:line="240" w:lineRule="auto"/>
              <w:rPr>
                <w:rFonts w:ascii="Times New Roman" w:hAnsi="Times New Roman" w:cs="Times New Roman"/>
              </w:rPr>
            </w:pPr>
            <w:r w:rsidRPr="00E31F53">
              <w:rPr>
                <w:rFonts w:ascii="Times New Roman" w:hAnsi="Times New Roman" w:cs="Times New Roman"/>
              </w:rPr>
              <w:t>24.03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97"/>
                <w:b w:val="0"/>
                <w:sz w:val="22"/>
                <w:szCs w:val="22"/>
              </w:rPr>
            </w:pPr>
          </w:p>
        </w:tc>
      </w:tr>
      <w:tr w:rsidR="00B12D19" w:rsidRPr="003C6EA8" w:rsidTr="00B12D19">
        <w:trPr>
          <w:gridAfter w:val="1"/>
          <w:wAfter w:w="525" w:type="dxa"/>
          <w:trHeight w:hRule="exact" w:val="1005"/>
        </w:trPr>
        <w:tc>
          <w:tcPr>
            <w:tcW w:w="891" w:type="dxa"/>
            <w:tcBorders>
              <w:top w:val="single" w:sz="4" w:space="0" w:color="auto"/>
              <w:left w:val="single" w:sz="6" w:space="0" w:color="auto"/>
              <w:bottom w:val="single" w:sz="6" w:space="0" w:color="auto"/>
              <w:right w:val="single" w:sz="6"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80</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ОРУ. Бросок мяча в прыжке со средней дистанции с сопротивлением. Сочетание приемов ведения, передачи, броска мяча. Нападение против зонной защиты Нападение через заслон. Развитие координационных качеств.</w:t>
            </w:r>
            <w:r w:rsidRPr="003C6EA8">
              <w:rPr>
                <w:rStyle w:val="FontStyle58"/>
                <w:sz w:val="22"/>
                <w:szCs w:val="22"/>
              </w:rPr>
              <w:t xml:space="preserve">  Учебные игры в баскетбол.</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vAlign w:val="center"/>
          </w:tcPr>
          <w:p w:rsidR="00B12D19" w:rsidRPr="003C6EA8" w:rsidRDefault="00B12D19" w:rsidP="00B12D19">
            <w:pPr>
              <w:spacing w:line="240" w:lineRule="auto"/>
              <w:rPr>
                <w:rFonts w:ascii="Times New Roman" w:hAnsi="Times New Roman" w:cs="Times New Roman"/>
              </w:rPr>
            </w:pPr>
            <w:r>
              <w:rPr>
                <w:rFonts w:ascii="Times New Roman" w:hAnsi="Times New Roman" w:cs="Times New Roman"/>
              </w:rPr>
              <w:t>24.03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97"/>
                <w:b w:val="0"/>
                <w:sz w:val="22"/>
                <w:szCs w:val="22"/>
              </w:rPr>
            </w:pPr>
          </w:p>
        </w:tc>
      </w:tr>
      <w:tr w:rsidR="00B12D19" w:rsidRPr="003C6EA8" w:rsidTr="00B12D19">
        <w:trPr>
          <w:gridAfter w:val="1"/>
          <w:wAfter w:w="525" w:type="dxa"/>
          <w:trHeight w:val="520"/>
        </w:trPr>
        <w:tc>
          <w:tcPr>
            <w:tcW w:w="891" w:type="dxa"/>
            <w:tcBorders>
              <w:top w:val="nil"/>
              <w:left w:val="single" w:sz="6" w:space="0" w:color="auto"/>
              <w:bottom w:val="single" w:sz="4" w:space="0" w:color="auto"/>
              <w:right w:val="single" w:sz="6"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81</w:t>
            </w:r>
          </w:p>
        </w:tc>
        <w:tc>
          <w:tcPr>
            <w:tcW w:w="2369" w:type="dxa"/>
            <w:gridSpan w:val="2"/>
            <w:tcBorders>
              <w:top w:val="single" w:sz="6" w:space="0" w:color="auto"/>
              <w:left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right w:val="single" w:sz="6" w:space="0" w:color="auto"/>
            </w:tcBorders>
          </w:tcPr>
          <w:p w:rsidR="00B12D19" w:rsidRPr="00864A1F" w:rsidRDefault="00B12D19" w:rsidP="00B12D19">
            <w:pPr>
              <w:spacing w:line="240" w:lineRule="auto"/>
              <w:jc w:val="both"/>
              <w:rPr>
                <w:rStyle w:val="FontStyle77"/>
                <w:rFonts w:ascii="Times New Roman" w:hAnsi="Times New Roman" w:cs="Times New Roman"/>
                <w:b w:val="0"/>
                <w:bCs w:val="0"/>
                <w:sz w:val="22"/>
                <w:szCs w:val="22"/>
              </w:rPr>
            </w:pPr>
            <w:r w:rsidRPr="003C6EA8">
              <w:rPr>
                <w:rStyle w:val="FontStyle77"/>
                <w:rFonts w:ascii="Times New Roman" w:hAnsi="Times New Roman" w:cs="Times New Roman"/>
                <w:b w:val="0"/>
                <w:sz w:val="22"/>
                <w:szCs w:val="22"/>
              </w:rPr>
              <w:t>ОРУ. Нападение против зонной защиты Нападение через заслон. Развитие координационных качеств.</w:t>
            </w:r>
            <w:r w:rsidRPr="003C6EA8">
              <w:rPr>
                <w:rStyle w:val="FontStyle58"/>
                <w:sz w:val="22"/>
                <w:szCs w:val="22"/>
              </w:rPr>
              <w:t xml:space="preserve">  Учебные игры в баскетбол.</w:t>
            </w:r>
          </w:p>
        </w:tc>
        <w:tc>
          <w:tcPr>
            <w:tcW w:w="1559" w:type="dxa"/>
            <w:tcBorders>
              <w:top w:val="single" w:sz="6" w:space="0" w:color="auto"/>
              <w:left w:val="single" w:sz="6" w:space="0" w:color="auto"/>
              <w:right w:val="single" w:sz="4" w:space="0" w:color="auto"/>
            </w:tcBorders>
            <w:vAlign w:val="center"/>
          </w:tcPr>
          <w:p w:rsidR="00B12D19" w:rsidRPr="003C6EA8" w:rsidRDefault="00B12D19" w:rsidP="00B12D19">
            <w:pPr>
              <w:spacing w:line="240" w:lineRule="auto"/>
              <w:rPr>
                <w:rFonts w:ascii="Times New Roman" w:hAnsi="Times New Roman" w:cs="Times New Roman"/>
              </w:rPr>
            </w:pPr>
            <w:r>
              <w:rPr>
                <w:rFonts w:ascii="Times New Roman" w:hAnsi="Times New Roman" w:cs="Times New Roman"/>
              </w:rPr>
              <w:t>26.03</w:t>
            </w:r>
          </w:p>
        </w:tc>
        <w:tc>
          <w:tcPr>
            <w:tcW w:w="1519" w:type="dxa"/>
            <w:tcBorders>
              <w:top w:val="single" w:sz="6" w:space="0" w:color="auto"/>
              <w:left w:val="single" w:sz="4" w:space="0" w:color="auto"/>
              <w:right w:val="single" w:sz="6" w:space="0" w:color="auto"/>
            </w:tcBorders>
          </w:tcPr>
          <w:p w:rsidR="00B12D19" w:rsidRPr="003C6EA8" w:rsidRDefault="00B12D19" w:rsidP="00B12D19">
            <w:pPr>
              <w:spacing w:line="240" w:lineRule="auto"/>
              <w:rPr>
                <w:rStyle w:val="FontStyle97"/>
                <w:b w:val="0"/>
                <w:sz w:val="22"/>
                <w:szCs w:val="22"/>
              </w:rPr>
            </w:pPr>
          </w:p>
        </w:tc>
      </w:tr>
      <w:tr w:rsidR="00B12D19" w:rsidRPr="003C6EA8" w:rsidTr="00B12D19">
        <w:trPr>
          <w:gridAfter w:val="1"/>
          <w:wAfter w:w="525" w:type="dxa"/>
          <w:trHeight w:hRule="exact" w:val="718"/>
        </w:trPr>
        <w:tc>
          <w:tcPr>
            <w:tcW w:w="891" w:type="dxa"/>
            <w:tcBorders>
              <w:top w:val="single" w:sz="4" w:space="0" w:color="auto"/>
              <w:left w:val="single" w:sz="6" w:space="0" w:color="auto"/>
              <w:bottom w:val="single" w:sz="6" w:space="0" w:color="auto"/>
              <w:right w:val="single" w:sz="6" w:space="0" w:color="auto"/>
            </w:tcBorders>
          </w:tcPr>
          <w:p w:rsidR="00B12D19" w:rsidRPr="003C6EA8" w:rsidRDefault="00B12D19" w:rsidP="00B12D19">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82</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jc w:val="both"/>
              <w:rPr>
                <w:rStyle w:val="FontStyle58"/>
                <w:sz w:val="22"/>
                <w:szCs w:val="22"/>
              </w:rPr>
            </w:pPr>
            <w:r w:rsidRPr="003C6EA8">
              <w:rPr>
                <w:rStyle w:val="FontStyle77"/>
                <w:rFonts w:ascii="Times New Roman" w:hAnsi="Times New Roman" w:cs="Times New Roman"/>
                <w:b w:val="0"/>
                <w:sz w:val="22"/>
                <w:szCs w:val="22"/>
              </w:rPr>
              <w:t>ОРУ. Нападение против зонной защиты Нападение через заслон. Развитие координационных качеств.</w:t>
            </w:r>
            <w:r w:rsidRPr="003C6EA8">
              <w:rPr>
                <w:rStyle w:val="FontStyle58"/>
                <w:sz w:val="22"/>
                <w:szCs w:val="22"/>
              </w:rPr>
              <w:t xml:space="preserve">  Учебные игры в баскетбол.</w:t>
            </w:r>
          </w:p>
          <w:p w:rsidR="00B12D19" w:rsidRPr="003C6EA8" w:rsidRDefault="00B12D19" w:rsidP="00B12D19">
            <w:pPr>
              <w:spacing w:line="240" w:lineRule="auto"/>
              <w:jc w:val="both"/>
              <w:rPr>
                <w:rStyle w:val="FontStyle77"/>
                <w:rFonts w:ascii="Times New Roman" w:hAnsi="Times New Roman" w:cs="Times New Roman"/>
                <w:b w:val="0"/>
                <w:sz w:val="22"/>
                <w:szCs w:val="22"/>
              </w:rPr>
            </w:pPr>
          </w:p>
        </w:tc>
        <w:tc>
          <w:tcPr>
            <w:tcW w:w="1559" w:type="dxa"/>
            <w:tcBorders>
              <w:top w:val="single" w:sz="6" w:space="0" w:color="auto"/>
              <w:left w:val="single" w:sz="6" w:space="0" w:color="auto"/>
              <w:bottom w:val="single" w:sz="6" w:space="0" w:color="auto"/>
              <w:right w:val="single" w:sz="4" w:space="0" w:color="auto"/>
            </w:tcBorders>
          </w:tcPr>
          <w:p w:rsidR="00B12D19" w:rsidRPr="003C6EA8" w:rsidRDefault="00B12D19" w:rsidP="00B12D19">
            <w:pPr>
              <w:spacing w:line="240" w:lineRule="auto"/>
              <w:rPr>
                <w:rStyle w:val="FontStyle97"/>
                <w:b w:val="0"/>
                <w:i w:val="0"/>
                <w:sz w:val="22"/>
                <w:szCs w:val="22"/>
              </w:rPr>
            </w:pPr>
            <w:r w:rsidRPr="00E31F53">
              <w:rPr>
                <w:rFonts w:ascii="Times New Roman" w:hAnsi="Times New Roman" w:cs="Times New Roman"/>
                <w:lang w:val="en-US"/>
              </w:rPr>
              <w:t>26</w:t>
            </w:r>
            <w:r w:rsidRPr="00E31F53">
              <w:rPr>
                <w:rFonts w:ascii="Times New Roman" w:hAnsi="Times New Roman" w:cs="Times New Roman"/>
              </w:rPr>
              <w:t>.03</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spacing w:line="240" w:lineRule="auto"/>
              <w:rPr>
                <w:rStyle w:val="FontStyle97"/>
                <w:b w:val="0"/>
                <w:sz w:val="22"/>
                <w:szCs w:val="22"/>
              </w:rPr>
            </w:pPr>
          </w:p>
        </w:tc>
      </w:tr>
      <w:tr w:rsidR="00B12D19" w:rsidRPr="003C6EA8" w:rsidTr="00F51155">
        <w:trPr>
          <w:gridAfter w:val="1"/>
          <w:wAfter w:w="525" w:type="dxa"/>
          <w:trHeight w:hRule="exact" w:val="572"/>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83</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r w:rsidRPr="003C6EA8">
              <w:rPr>
                <w:b/>
                <w:sz w:val="22"/>
                <w:szCs w:val="22"/>
              </w:rPr>
              <w:t>Плавание (6 ч).</w:t>
            </w: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Правила техники безопасности во  время занятий плаванием. ОРУ. Техника движения. Кроль на груди. Подвижные игры.</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bCs/>
              </w:rPr>
              <w:t>07.04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B12D19" w:rsidRPr="003C6EA8" w:rsidTr="00F51155">
        <w:trPr>
          <w:gridAfter w:val="1"/>
          <w:wAfter w:w="525" w:type="dxa"/>
          <w:trHeight w:hRule="exact" w:val="311"/>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84</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Дыхание во время плавания. ОРУ. Техника движения. Кроль на груди. Подвижные игры.</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bCs/>
              </w:rPr>
              <w:t>09.04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B12D19" w:rsidRPr="003C6EA8" w:rsidTr="00F51155">
        <w:trPr>
          <w:gridAfter w:val="1"/>
          <w:wAfter w:w="525" w:type="dxa"/>
          <w:trHeight w:hRule="exact" w:val="453"/>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85</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Личная гигиена. ОРУ.  Техника движения. Кроль на спине. Подвижные игры.</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rPr>
              <w:t>12.04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B12D19" w:rsidRPr="003C6EA8" w:rsidTr="00F51155">
        <w:trPr>
          <w:gridAfter w:val="1"/>
          <w:wAfter w:w="525" w:type="dxa"/>
          <w:trHeight w:hRule="exact" w:val="453"/>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86</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Личная гигиена. ОРУ. Техника движения. Кроль на спине. Подвижные игры.</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rPr>
              <w:t>14.04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B12D19" w:rsidRPr="003C6EA8" w:rsidTr="00F51155">
        <w:trPr>
          <w:gridAfter w:val="1"/>
          <w:wAfter w:w="525" w:type="dxa"/>
          <w:trHeight w:hRule="exact" w:val="595"/>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87</w:t>
            </w: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Значение напряжения и расслабления мышц. ОРУ. Техника движения. Брасс. Подвижные игры.</w:t>
            </w:r>
          </w:p>
          <w:p w:rsidR="00B12D19" w:rsidRPr="003C6EA8" w:rsidRDefault="00B12D19" w:rsidP="00B12D19">
            <w:pPr>
              <w:pStyle w:val="Style5"/>
              <w:widowControl/>
              <w:ind w:firstLine="5"/>
              <w:jc w:val="both"/>
              <w:rPr>
                <w:rStyle w:val="FontStyle49"/>
                <w:sz w:val="22"/>
                <w:szCs w:val="22"/>
              </w:rPr>
            </w:pP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bCs/>
              </w:rPr>
            </w:pPr>
            <w:r w:rsidRPr="00E31F53">
              <w:rPr>
                <w:rFonts w:ascii="Times New Roman" w:hAnsi="Times New Roman" w:cs="Times New Roman"/>
              </w:rPr>
              <w:t>16.04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B12D19" w:rsidRPr="003C6EA8" w:rsidTr="00F51155">
        <w:trPr>
          <w:gridAfter w:val="1"/>
          <w:wAfter w:w="525" w:type="dxa"/>
          <w:trHeight w:hRule="exact" w:val="488"/>
        </w:trPr>
        <w:tc>
          <w:tcPr>
            <w:tcW w:w="891" w:type="dxa"/>
            <w:tcBorders>
              <w:top w:val="nil"/>
              <w:left w:val="single" w:sz="6" w:space="0" w:color="auto"/>
              <w:bottom w:val="single" w:sz="6" w:space="0" w:color="auto"/>
              <w:right w:val="single" w:sz="6" w:space="0" w:color="auto"/>
            </w:tcBorders>
          </w:tcPr>
          <w:p w:rsidR="00B12D19" w:rsidRPr="003C6EA8" w:rsidRDefault="00B12D19" w:rsidP="00B12D19">
            <w:pPr>
              <w:spacing w:line="240" w:lineRule="auto"/>
              <w:jc w:val="center"/>
              <w:rPr>
                <w:rFonts w:ascii="Times New Roman" w:hAnsi="Times New Roman" w:cs="Times New Roman"/>
              </w:rPr>
            </w:pPr>
            <w:r w:rsidRPr="003C6EA8">
              <w:rPr>
                <w:rFonts w:ascii="Times New Roman" w:hAnsi="Times New Roman" w:cs="Times New Roman"/>
              </w:rPr>
              <w:t>88</w:t>
            </w:r>
          </w:p>
          <w:p w:rsidR="00B12D19" w:rsidRPr="003C6EA8" w:rsidRDefault="00B12D19" w:rsidP="00B12D19">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B12D19" w:rsidRPr="003C6EA8" w:rsidRDefault="00B12D19" w:rsidP="00B12D19">
            <w:pPr>
              <w:pStyle w:val="Style5"/>
              <w:widowControl/>
              <w:ind w:firstLine="5"/>
              <w:jc w:val="both"/>
              <w:rPr>
                <w:rStyle w:val="FontStyle49"/>
                <w:sz w:val="22"/>
                <w:szCs w:val="22"/>
              </w:rPr>
            </w:pPr>
          </w:p>
        </w:tc>
        <w:tc>
          <w:tcPr>
            <w:tcW w:w="7837"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firstLine="5"/>
              <w:jc w:val="both"/>
              <w:rPr>
                <w:rStyle w:val="FontStyle49"/>
                <w:sz w:val="22"/>
                <w:szCs w:val="22"/>
              </w:rPr>
            </w:pPr>
            <w:r w:rsidRPr="003C6EA8">
              <w:rPr>
                <w:rStyle w:val="FontStyle49"/>
                <w:sz w:val="22"/>
                <w:szCs w:val="22"/>
              </w:rPr>
              <w:t>Личная гигиена. ОРУ. Техника движения. Кроль на спине. Подвижные игры.</w:t>
            </w:r>
          </w:p>
        </w:tc>
        <w:tc>
          <w:tcPr>
            <w:tcW w:w="1559" w:type="dxa"/>
            <w:tcBorders>
              <w:top w:val="single" w:sz="6" w:space="0" w:color="auto"/>
              <w:left w:val="single" w:sz="6" w:space="0" w:color="auto"/>
              <w:bottom w:val="single" w:sz="6" w:space="0" w:color="auto"/>
              <w:right w:val="single" w:sz="4" w:space="0" w:color="auto"/>
            </w:tcBorders>
          </w:tcPr>
          <w:p w:rsidR="00B12D19" w:rsidRPr="00E31F53" w:rsidRDefault="00B12D19" w:rsidP="00B12D19">
            <w:pPr>
              <w:spacing w:after="0" w:line="240" w:lineRule="auto"/>
              <w:rPr>
                <w:rFonts w:ascii="Times New Roman" w:hAnsi="Times New Roman" w:cs="Times New Roman"/>
              </w:rPr>
            </w:pPr>
            <w:r w:rsidRPr="00E31F53">
              <w:rPr>
                <w:rFonts w:ascii="Times New Roman" w:hAnsi="Times New Roman" w:cs="Times New Roman"/>
              </w:rPr>
              <w:t>19.04</w:t>
            </w:r>
          </w:p>
        </w:tc>
        <w:tc>
          <w:tcPr>
            <w:tcW w:w="1519" w:type="dxa"/>
            <w:tcBorders>
              <w:top w:val="single" w:sz="6" w:space="0" w:color="auto"/>
              <w:left w:val="single" w:sz="4" w:space="0" w:color="auto"/>
              <w:bottom w:val="single" w:sz="6" w:space="0" w:color="auto"/>
              <w:right w:val="single" w:sz="6" w:space="0" w:color="auto"/>
            </w:tcBorders>
          </w:tcPr>
          <w:p w:rsidR="00B12D19" w:rsidRPr="003C6EA8" w:rsidRDefault="00B12D19" w:rsidP="00B12D19">
            <w:pPr>
              <w:pStyle w:val="Style5"/>
              <w:widowControl/>
              <w:ind w:right="216" w:firstLine="5"/>
              <w:jc w:val="left"/>
              <w:rPr>
                <w:rStyle w:val="FontStyle46"/>
                <w:b w:val="0"/>
                <w:i w:val="0"/>
                <w:sz w:val="22"/>
                <w:szCs w:val="22"/>
              </w:rPr>
            </w:pPr>
          </w:p>
        </w:tc>
      </w:tr>
      <w:tr w:rsidR="008230DA" w:rsidRPr="003C6EA8" w:rsidTr="00B12D19">
        <w:trPr>
          <w:gridAfter w:val="1"/>
          <w:wAfter w:w="525" w:type="dxa"/>
          <w:trHeight w:hRule="exact" w:val="702"/>
        </w:trPr>
        <w:tc>
          <w:tcPr>
            <w:tcW w:w="891" w:type="dxa"/>
            <w:tcBorders>
              <w:left w:val="single" w:sz="6" w:space="0" w:color="auto"/>
              <w:bottom w:val="single" w:sz="4" w:space="0" w:color="auto"/>
              <w:right w:val="single" w:sz="6" w:space="0" w:color="auto"/>
            </w:tcBorders>
          </w:tcPr>
          <w:p w:rsidR="008230DA" w:rsidRPr="003C6EA8" w:rsidRDefault="008230DA" w:rsidP="008230DA">
            <w:pPr>
              <w:spacing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89</w:t>
            </w:r>
          </w:p>
        </w:tc>
        <w:tc>
          <w:tcPr>
            <w:tcW w:w="2369" w:type="dxa"/>
            <w:gridSpan w:val="2"/>
            <w:tcBorders>
              <w:left w:val="single" w:sz="6" w:space="0" w:color="auto"/>
              <w:bottom w:val="single" w:sz="4" w:space="0" w:color="auto"/>
              <w:right w:val="single" w:sz="4" w:space="0" w:color="auto"/>
            </w:tcBorders>
          </w:tcPr>
          <w:p w:rsidR="008230DA" w:rsidRPr="003C6EA8" w:rsidRDefault="008230DA" w:rsidP="008230DA">
            <w:pPr>
              <w:spacing w:line="240" w:lineRule="auto"/>
              <w:jc w:val="center"/>
              <w:rPr>
                <w:rStyle w:val="FontStyle106"/>
                <w:sz w:val="22"/>
                <w:szCs w:val="22"/>
              </w:rPr>
            </w:pPr>
            <w:r w:rsidRPr="003C6EA8">
              <w:rPr>
                <w:rStyle w:val="FontStyle106"/>
                <w:sz w:val="22"/>
                <w:szCs w:val="22"/>
              </w:rPr>
              <w:t>Легкая атлетика (11 ч.)</w:t>
            </w:r>
          </w:p>
          <w:p w:rsidR="008230DA" w:rsidRPr="003C6EA8" w:rsidRDefault="008230DA" w:rsidP="008230DA">
            <w:pPr>
              <w:spacing w:line="240" w:lineRule="auto"/>
              <w:jc w:val="both"/>
              <w:rPr>
                <w:rStyle w:val="FontStyle77"/>
                <w:rFonts w:ascii="Times New Roman" w:hAnsi="Times New Roman" w:cs="Times New Roman"/>
                <w:b w:val="0"/>
                <w:sz w:val="22"/>
                <w:szCs w:val="22"/>
              </w:rPr>
            </w:pPr>
          </w:p>
        </w:tc>
        <w:tc>
          <w:tcPr>
            <w:tcW w:w="7837" w:type="dxa"/>
            <w:tcBorders>
              <w:left w:val="single" w:sz="4" w:space="0" w:color="auto"/>
              <w:bottom w:val="single" w:sz="4" w:space="0" w:color="auto"/>
              <w:right w:val="single" w:sz="6"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Правила техники безопасности. ОРУ в движение. Прыжок в высоту с разбега (перешагивание).</w:t>
            </w:r>
          </w:p>
        </w:tc>
        <w:tc>
          <w:tcPr>
            <w:tcW w:w="1559" w:type="dxa"/>
            <w:tcBorders>
              <w:left w:val="single" w:sz="6" w:space="0" w:color="auto"/>
              <w:bottom w:val="single" w:sz="4"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21.04</w:t>
            </w:r>
          </w:p>
        </w:tc>
        <w:tc>
          <w:tcPr>
            <w:tcW w:w="1519" w:type="dxa"/>
            <w:tcBorders>
              <w:left w:val="single" w:sz="4" w:space="0" w:color="auto"/>
              <w:bottom w:val="single" w:sz="4" w:space="0" w:color="auto"/>
              <w:right w:val="single" w:sz="6" w:space="0" w:color="auto"/>
            </w:tcBorders>
          </w:tcPr>
          <w:p w:rsidR="008230DA" w:rsidRPr="003C6EA8" w:rsidRDefault="008230DA" w:rsidP="008230DA">
            <w:pPr>
              <w:spacing w:line="240" w:lineRule="auto"/>
              <w:rPr>
                <w:rStyle w:val="FontStyle83"/>
                <w:b w:val="0"/>
                <w:sz w:val="22"/>
                <w:szCs w:val="22"/>
              </w:rPr>
            </w:pPr>
          </w:p>
        </w:tc>
      </w:tr>
      <w:tr w:rsidR="008230DA" w:rsidRPr="003C6EA8" w:rsidTr="00B12D19">
        <w:trPr>
          <w:gridAfter w:val="1"/>
          <w:wAfter w:w="525" w:type="dxa"/>
          <w:trHeight w:hRule="exact" w:val="555"/>
        </w:trPr>
        <w:tc>
          <w:tcPr>
            <w:tcW w:w="891" w:type="dxa"/>
            <w:tcBorders>
              <w:top w:val="single" w:sz="4" w:space="0" w:color="auto"/>
              <w:left w:val="single" w:sz="6" w:space="0" w:color="auto"/>
              <w:bottom w:val="single" w:sz="4"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90</w:t>
            </w:r>
          </w:p>
        </w:tc>
        <w:tc>
          <w:tcPr>
            <w:tcW w:w="2369" w:type="dxa"/>
            <w:gridSpan w:val="2"/>
            <w:tcBorders>
              <w:top w:val="single" w:sz="4" w:space="0" w:color="auto"/>
              <w:left w:val="single" w:sz="6" w:space="0" w:color="auto"/>
              <w:bottom w:val="single" w:sz="6" w:space="0" w:color="auto"/>
              <w:right w:val="single" w:sz="4"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p>
        </w:tc>
        <w:tc>
          <w:tcPr>
            <w:tcW w:w="7837" w:type="dxa"/>
            <w:tcBorders>
              <w:top w:val="single" w:sz="4" w:space="0" w:color="auto"/>
              <w:left w:val="single" w:sz="4" w:space="0" w:color="auto"/>
              <w:bottom w:val="single" w:sz="6" w:space="0" w:color="auto"/>
              <w:right w:val="single" w:sz="6"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r w:rsidRPr="003C6EA8">
              <w:rPr>
                <w:rStyle w:val="FontStyle58"/>
                <w:sz w:val="22"/>
                <w:szCs w:val="22"/>
              </w:rPr>
              <w:t xml:space="preserve"> </w:t>
            </w:r>
            <w:r w:rsidRPr="003C6EA8">
              <w:rPr>
                <w:rStyle w:val="FontStyle77"/>
                <w:rFonts w:ascii="Times New Roman" w:hAnsi="Times New Roman" w:cs="Times New Roman"/>
                <w:b w:val="0"/>
                <w:sz w:val="22"/>
                <w:szCs w:val="22"/>
              </w:rPr>
              <w:t>ОРУ в движение. Прыжок в высоту с разбега  (перешагивание). Подвижные игры.</w:t>
            </w:r>
          </w:p>
        </w:tc>
        <w:tc>
          <w:tcPr>
            <w:tcW w:w="1559" w:type="dxa"/>
            <w:tcBorders>
              <w:top w:val="single" w:sz="4"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23.04</w:t>
            </w:r>
          </w:p>
        </w:tc>
        <w:tc>
          <w:tcPr>
            <w:tcW w:w="1519" w:type="dxa"/>
            <w:tcBorders>
              <w:top w:val="single" w:sz="4"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83"/>
                <w:b w:val="0"/>
                <w:sz w:val="22"/>
                <w:szCs w:val="22"/>
              </w:rPr>
            </w:pPr>
          </w:p>
        </w:tc>
      </w:tr>
      <w:tr w:rsidR="008230DA" w:rsidRPr="003C6EA8" w:rsidTr="00B12D19">
        <w:trPr>
          <w:gridAfter w:val="1"/>
          <w:wAfter w:w="525" w:type="dxa"/>
          <w:trHeight w:hRule="exact" w:val="582"/>
        </w:trPr>
        <w:tc>
          <w:tcPr>
            <w:tcW w:w="891" w:type="dxa"/>
            <w:tcBorders>
              <w:top w:val="single" w:sz="4" w:space="0" w:color="auto"/>
              <w:left w:val="single" w:sz="6" w:space="0" w:color="auto"/>
              <w:bottom w:val="single" w:sz="4"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91</w:t>
            </w:r>
          </w:p>
        </w:tc>
        <w:tc>
          <w:tcPr>
            <w:tcW w:w="2369" w:type="dxa"/>
            <w:gridSpan w:val="2"/>
            <w:tcBorders>
              <w:top w:val="single" w:sz="4" w:space="0" w:color="auto"/>
              <w:left w:val="single" w:sz="6" w:space="0" w:color="auto"/>
              <w:bottom w:val="single" w:sz="4" w:space="0" w:color="auto"/>
              <w:right w:val="single" w:sz="4"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p>
        </w:tc>
        <w:tc>
          <w:tcPr>
            <w:tcW w:w="7837" w:type="dxa"/>
            <w:tcBorders>
              <w:top w:val="single" w:sz="4" w:space="0" w:color="auto"/>
              <w:left w:val="single" w:sz="4" w:space="0" w:color="auto"/>
              <w:bottom w:val="single" w:sz="6" w:space="0" w:color="auto"/>
              <w:right w:val="single" w:sz="6"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ОРУ в движение. Прыжок в высоту с разбега (перешагивание). Подвижные игры.</w:t>
            </w:r>
          </w:p>
        </w:tc>
        <w:tc>
          <w:tcPr>
            <w:tcW w:w="1559" w:type="dxa"/>
            <w:tcBorders>
              <w:top w:val="single" w:sz="4"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26.04</w:t>
            </w:r>
          </w:p>
        </w:tc>
        <w:tc>
          <w:tcPr>
            <w:tcW w:w="1519" w:type="dxa"/>
            <w:tcBorders>
              <w:top w:val="single" w:sz="4"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77"/>
                <w:rFonts w:ascii="Times New Roman" w:hAnsi="Times New Roman" w:cs="Times New Roman"/>
                <w:b w:val="0"/>
                <w:sz w:val="22"/>
                <w:szCs w:val="22"/>
              </w:rPr>
            </w:pPr>
          </w:p>
        </w:tc>
      </w:tr>
      <w:tr w:rsidR="008230DA" w:rsidRPr="003C6EA8" w:rsidTr="00F51155">
        <w:trPr>
          <w:gridAfter w:val="1"/>
          <w:wAfter w:w="525" w:type="dxa"/>
          <w:trHeight w:val="570"/>
        </w:trPr>
        <w:tc>
          <w:tcPr>
            <w:tcW w:w="891" w:type="dxa"/>
            <w:tcBorders>
              <w:top w:val="single" w:sz="4" w:space="0" w:color="auto"/>
              <w:left w:val="single" w:sz="6" w:space="0" w:color="auto"/>
              <w:bottom w:val="single" w:sz="4"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92</w:t>
            </w:r>
          </w:p>
        </w:tc>
        <w:tc>
          <w:tcPr>
            <w:tcW w:w="2369" w:type="dxa"/>
            <w:gridSpan w:val="2"/>
            <w:tcBorders>
              <w:top w:val="single" w:sz="4" w:space="0" w:color="auto"/>
              <w:left w:val="single" w:sz="6" w:space="0" w:color="auto"/>
              <w:bottom w:val="single" w:sz="4"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left w:val="single" w:sz="4" w:space="0" w:color="auto"/>
              <w:bottom w:val="single" w:sz="4" w:space="0" w:color="auto"/>
              <w:right w:val="single" w:sz="6"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r w:rsidRPr="003C6EA8">
              <w:rPr>
                <w:rStyle w:val="FontStyle58"/>
                <w:sz w:val="22"/>
                <w:szCs w:val="22"/>
              </w:rPr>
              <w:t xml:space="preserve">ОРУ. </w:t>
            </w:r>
            <w:r w:rsidRPr="003C6EA8">
              <w:rPr>
                <w:rStyle w:val="FontStyle77"/>
                <w:rFonts w:ascii="Times New Roman" w:hAnsi="Times New Roman" w:cs="Times New Roman"/>
                <w:b w:val="0"/>
                <w:sz w:val="22"/>
                <w:szCs w:val="22"/>
              </w:rPr>
              <w:t xml:space="preserve">Низкий старт </w:t>
            </w:r>
            <w:r w:rsidRPr="003C6EA8">
              <w:rPr>
                <w:rStyle w:val="FontStyle76"/>
                <w:rFonts w:ascii="Times New Roman" w:hAnsi="Times New Roman" w:cs="Times New Roman"/>
                <w:sz w:val="22"/>
                <w:szCs w:val="22"/>
              </w:rPr>
              <w:t xml:space="preserve">(30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 xml:space="preserve">Бег по дистанции </w:t>
            </w:r>
            <w:r w:rsidRPr="003C6EA8">
              <w:rPr>
                <w:rStyle w:val="FontStyle76"/>
                <w:rFonts w:ascii="Times New Roman" w:hAnsi="Times New Roman" w:cs="Times New Roman"/>
                <w:sz w:val="22"/>
                <w:szCs w:val="22"/>
              </w:rPr>
              <w:t xml:space="preserve">(70-90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Финиширование. Челночный бег. Развитие скоро</w:t>
            </w:r>
            <w:r w:rsidRPr="003C6EA8">
              <w:rPr>
                <w:rStyle w:val="FontStyle77"/>
                <w:rFonts w:ascii="Times New Roman" w:hAnsi="Times New Roman" w:cs="Times New Roman"/>
                <w:b w:val="0"/>
                <w:sz w:val="22"/>
                <w:szCs w:val="22"/>
              </w:rPr>
              <w:softHyphen/>
              <w:t>стно-силовых качеств. Дозирование нагрузки при занятиях бегом.</w:t>
            </w:r>
            <w:r w:rsidRPr="003C6EA8">
              <w:rPr>
                <w:rStyle w:val="FontStyle58"/>
                <w:sz w:val="22"/>
                <w:szCs w:val="22"/>
              </w:rPr>
              <w:t xml:space="preserve"> </w:t>
            </w:r>
          </w:p>
        </w:tc>
        <w:tc>
          <w:tcPr>
            <w:tcW w:w="1559" w:type="dxa"/>
            <w:tcBorders>
              <w:left w:val="single" w:sz="6" w:space="0" w:color="auto"/>
              <w:bottom w:val="single" w:sz="4"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lang w:val="en-US"/>
              </w:rPr>
              <w:t>30</w:t>
            </w:r>
            <w:r w:rsidRPr="00E31F53">
              <w:rPr>
                <w:rFonts w:ascii="Times New Roman" w:hAnsi="Times New Roman" w:cs="Times New Roman"/>
              </w:rPr>
              <w:t>.04</w:t>
            </w:r>
          </w:p>
          <w:p w:rsidR="008230DA" w:rsidRPr="00E31F53" w:rsidRDefault="008230DA" w:rsidP="008230DA">
            <w:pPr>
              <w:spacing w:after="0" w:line="240" w:lineRule="auto"/>
              <w:rPr>
                <w:rFonts w:ascii="Times New Roman" w:hAnsi="Times New Roman" w:cs="Times New Roman"/>
              </w:rPr>
            </w:pPr>
          </w:p>
        </w:tc>
        <w:tc>
          <w:tcPr>
            <w:tcW w:w="1519" w:type="dxa"/>
            <w:tcBorders>
              <w:left w:val="single" w:sz="4" w:space="0" w:color="auto"/>
              <w:bottom w:val="single" w:sz="4" w:space="0" w:color="auto"/>
              <w:right w:val="single" w:sz="6" w:space="0" w:color="auto"/>
            </w:tcBorders>
          </w:tcPr>
          <w:p w:rsidR="008230DA" w:rsidRPr="003C6EA8" w:rsidRDefault="008230DA" w:rsidP="008230DA">
            <w:pPr>
              <w:spacing w:after="0" w:line="240" w:lineRule="auto"/>
              <w:rPr>
                <w:rStyle w:val="FontStyle77"/>
                <w:rFonts w:ascii="Times New Roman" w:hAnsi="Times New Roman" w:cs="Times New Roman"/>
                <w:b w:val="0"/>
                <w:sz w:val="22"/>
                <w:szCs w:val="22"/>
              </w:rPr>
            </w:pPr>
          </w:p>
        </w:tc>
      </w:tr>
      <w:tr w:rsidR="008230DA" w:rsidRPr="003C6EA8" w:rsidTr="00F51155">
        <w:trPr>
          <w:gridAfter w:val="1"/>
          <w:wAfter w:w="525" w:type="dxa"/>
          <w:trHeight w:val="805"/>
        </w:trPr>
        <w:tc>
          <w:tcPr>
            <w:tcW w:w="891" w:type="dxa"/>
            <w:vMerge w:val="restart"/>
            <w:tcBorders>
              <w:top w:val="single" w:sz="4" w:space="0" w:color="auto"/>
              <w:left w:val="single" w:sz="6"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p>
        </w:tc>
        <w:tc>
          <w:tcPr>
            <w:tcW w:w="2369" w:type="dxa"/>
            <w:gridSpan w:val="2"/>
            <w:tcBorders>
              <w:top w:val="single" w:sz="4" w:space="0" w:color="auto"/>
              <w:left w:val="single" w:sz="6"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left w:val="single" w:sz="4" w:space="0" w:color="auto"/>
              <w:bottom w:val="single" w:sz="4" w:space="0" w:color="auto"/>
              <w:right w:val="single" w:sz="6" w:space="0" w:color="auto"/>
            </w:tcBorders>
          </w:tcPr>
          <w:p w:rsidR="008230DA" w:rsidRPr="003C6EA8" w:rsidRDefault="008230DA" w:rsidP="008230DA">
            <w:pPr>
              <w:spacing w:after="0" w:line="240" w:lineRule="auto"/>
              <w:jc w:val="both"/>
              <w:rPr>
                <w:rStyle w:val="FontStyle58"/>
                <w:sz w:val="22"/>
                <w:szCs w:val="22"/>
              </w:rPr>
            </w:pPr>
          </w:p>
          <w:p w:rsidR="008230DA" w:rsidRPr="003C6EA8" w:rsidRDefault="008230DA" w:rsidP="008230DA">
            <w:pPr>
              <w:spacing w:after="0" w:line="240" w:lineRule="auto"/>
              <w:jc w:val="both"/>
              <w:rPr>
                <w:rStyle w:val="FontStyle58"/>
                <w:sz w:val="22"/>
                <w:szCs w:val="22"/>
              </w:rPr>
            </w:pPr>
            <w:r w:rsidRPr="003C6EA8">
              <w:rPr>
                <w:rStyle w:val="FontStyle77"/>
                <w:rFonts w:ascii="Times New Roman" w:hAnsi="Times New Roman" w:cs="Times New Roman"/>
                <w:b w:val="0"/>
                <w:sz w:val="22"/>
                <w:szCs w:val="22"/>
              </w:rPr>
              <w:t xml:space="preserve">ОРУ. Низкий старт. Тест: </w:t>
            </w:r>
            <w:r w:rsidRPr="003C6EA8">
              <w:rPr>
                <w:rStyle w:val="FontStyle76"/>
                <w:rFonts w:ascii="Times New Roman" w:hAnsi="Times New Roman" w:cs="Times New Roman"/>
                <w:sz w:val="22"/>
                <w:szCs w:val="22"/>
              </w:rPr>
              <w:t xml:space="preserve">30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 xml:space="preserve">Бег по дистанции </w:t>
            </w:r>
            <w:r w:rsidRPr="003C6EA8">
              <w:rPr>
                <w:rStyle w:val="FontStyle76"/>
                <w:rFonts w:ascii="Times New Roman" w:hAnsi="Times New Roman" w:cs="Times New Roman"/>
                <w:sz w:val="22"/>
                <w:szCs w:val="22"/>
              </w:rPr>
              <w:t xml:space="preserve">(70-90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Финиширование. Челночный бег. Развитие скоро</w:t>
            </w:r>
            <w:r w:rsidRPr="003C6EA8">
              <w:rPr>
                <w:rStyle w:val="FontStyle77"/>
                <w:rFonts w:ascii="Times New Roman" w:hAnsi="Times New Roman" w:cs="Times New Roman"/>
                <w:b w:val="0"/>
                <w:sz w:val="22"/>
                <w:szCs w:val="22"/>
              </w:rPr>
              <w:softHyphen/>
              <w:t>стно-силовых качеств. Дозирование нагрузки при</w:t>
            </w:r>
          </w:p>
        </w:tc>
        <w:tc>
          <w:tcPr>
            <w:tcW w:w="1559" w:type="dxa"/>
            <w:tcBorders>
              <w:top w:val="single" w:sz="4" w:space="0" w:color="auto"/>
              <w:left w:val="single" w:sz="6" w:space="0" w:color="auto"/>
              <w:bottom w:val="single" w:sz="4"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30.04</w:t>
            </w:r>
          </w:p>
        </w:tc>
        <w:tc>
          <w:tcPr>
            <w:tcW w:w="1519" w:type="dxa"/>
            <w:tcBorders>
              <w:top w:val="single" w:sz="4"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rPr>
                <w:rStyle w:val="FontStyle77"/>
                <w:rFonts w:ascii="Times New Roman" w:hAnsi="Times New Roman" w:cs="Times New Roman"/>
                <w:b w:val="0"/>
                <w:sz w:val="22"/>
                <w:szCs w:val="22"/>
              </w:rPr>
            </w:pPr>
          </w:p>
        </w:tc>
      </w:tr>
      <w:tr w:rsidR="008230DA" w:rsidRPr="003C6EA8" w:rsidTr="00F51155">
        <w:trPr>
          <w:gridAfter w:val="1"/>
          <w:wAfter w:w="525" w:type="dxa"/>
        </w:trPr>
        <w:tc>
          <w:tcPr>
            <w:tcW w:w="891" w:type="dxa"/>
            <w:vMerge/>
            <w:tcBorders>
              <w:left w:val="single" w:sz="6" w:space="0" w:color="auto"/>
              <w:bottom w:val="single" w:sz="4"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p>
        </w:tc>
        <w:tc>
          <w:tcPr>
            <w:tcW w:w="2369" w:type="dxa"/>
            <w:gridSpan w:val="2"/>
            <w:tcBorders>
              <w:top w:val="single" w:sz="4" w:space="0" w:color="auto"/>
              <w:left w:val="single" w:sz="6" w:space="0" w:color="auto"/>
              <w:bottom w:val="single" w:sz="4"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jc w:val="both"/>
              <w:rPr>
                <w:rStyle w:val="FontStyle58"/>
                <w:sz w:val="22"/>
                <w:szCs w:val="22"/>
              </w:rPr>
            </w:pPr>
            <w:r w:rsidRPr="003C6EA8">
              <w:rPr>
                <w:rStyle w:val="FontStyle77"/>
                <w:rFonts w:ascii="Times New Roman" w:hAnsi="Times New Roman" w:cs="Times New Roman"/>
                <w:b w:val="0"/>
                <w:sz w:val="22"/>
                <w:szCs w:val="22"/>
              </w:rPr>
              <w:t xml:space="preserve"> занятиях бегом.</w:t>
            </w:r>
            <w:r w:rsidRPr="003C6EA8">
              <w:rPr>
                <w:rStyle w:val="FontStyle58"/>
                <w:sz w:val="22"/>
                <w:szCs w:val="22"/>
              </w:rPr>
              <w:t xml:space="preserve"> </w:t>
            </w:r>
          </w:p>
          <w:p w:rsidR="008230DA" w:rsidRPr="003C6EA8" w:rsidRDefault="008230DA" w:rsidP="008230DA">
            <w:pPr>
              <w:spacing w:after="0" w:line="240" w:lineRule="auto"/>
              <w:jc w:val="both"/>
              <w:rPr>
                <w:rStyle w:val="FontStyle77"/>
                <w:rFonts w:ascii="Times New Roman" w:hAnsi="Times New Roman" w:cs="Times New Roman"/>
                <w:b w:val="0"/>
                <w:sz w:val="22"/>
                <w:szCs w:val="22"/>
              </w:rPr>
            </w:pPr>
            <w:r w:rsidRPr="003C6EA8">
              <w:rPr>
                <w:rStyle w:val="FontStyle58"/>
                <w:sz w:val="22"/>
                <w:szCs w:val="22"/>
              </w:rPr>
              <w:t xml:space="preserve"> </w:t>
            </w:r>
          </w:p>
          <w:p w:rsidR="008230DA" w:rsidRPr="003C6EA8" w:rsidRDefault="008230DA" w:rsidP="008230DA">
            <w:pPr>
              <w:spacing w:after="0" w:line="240" w:lineRule="auto"/>
              <w:jc w:val="both"/>
              <w:rPr>
                <w:rStyle w:val="FontStyle58"/>
                <w:sz w:val="22"/>
                <w:szCs w:val="22"/>
              </w:rPr>
            </w:pPr>
          </w:p>
        </w:tc>
        <w:tc>
          <w:tcPr>
            <w:tcW w:w="1559" w:type="dxa"/>
            <w:tcBorders>
              <w:top w:val="single" w:sz="4" w:space="0" w:color="auto"/>
              <w:left w:val="single" w:sz="6" w:space="0" w:color="auto"/>
              <w:bottom w:val="single" w:sz="4"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p>
          <w:p w:rsidR="008230DA" w:rsidRPr="00E31F53" w:rsidRDefault="008230DA" w:rsidP="008230DA">
            <w:pPr>
              <w:spacing w:after="0" w:line="240" w:lineRule="auto"/>
              <w:rPr>
                <w:rFonts w:ascii="Times New Roman" w:hAnsi="Times New Roman" w:cs="Times New Roman"/>
              </w:rPr>
            </w:pPr>
          </w:p>
        </w:tc>
        <w:tc>
          <w:tcPr>
            <w:tcW w:w="1519" w:type="dxa"/>
            <w:tcBorders>
              <w:top w:val="single" w:sz="4"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rPr>
                <w:rStyle w:val="FontStyle77"/>
                <w:rFonts w:ascii="Times New Roman" w:hAnsi="Times New Roman" w:cs="Times New Roman"/>
                <w:b w:val="0"/>
                <w:sz w:val="22"/>
                <w:szCs w:val="22"/>
              </w:rPr>
            </w:pPr>
          </w:p>
        </w:tc>
      </w:tr>
      <w:tr w:rsidR="008230DA" w:rsidRPr="003C6EA8" w:rsidTr="00B12D19">
        <w:trPr>
          <w:gridAfter w:val="1"/>
          <w:wAfter w:w="525" w:type="dxa"/>
          <w:trHeight w:hRule="exact" w:val="718"/>
        </w:trPr>
        <w:tc>
          <w:tcPr>
            <w:tcW w:w="891" w:type="dxa"/>
            <w:tcBorders>
              <w:top w:val="single" w:sz="4" w:space="0" w:color="auto"/>
              <w:left w:val="single" w:sz="6" w:space="0" w:color="auto"/>
              <w:bottom w:val="single" w:sz="6" w:space="0" w:color="auto"/>
              <w:right w:val="single" w:sz="6" w:space="0" w:color="auto"/>
            </w:tcBorders>
          </w:tcPr>
          <w:p w:rsidR="008230DA" w:rsidRPr="003C6EA8" w:rsidRDefault="008230DA" w:rsidP="008230DA">
            <w:pPr>
              <w:spacing w:after="0" w:line="240" w:lineRule="auto"/>
              <w:jc w:val="center"/>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93</w:t>
            </w:r>
          </w:p>
        </w:tc>
        <w:tc>
          <w:tcPr>
            <w:tcW w:w="2369" w:type="dxa"/>
            <w:gridSpan w:val="2"/>
            <w:tcBorders>
              <w:left w:val="single" w:sz="6" w:space="0" w:color="auto"/>
              <w:bottom w:val="single" w:sz="6"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left w:val="single" w:sz="4" w:space="0" w:color="auto"/>
              <w:bottom w:val="single" w:sz="6" w:space="0" w:color="auto"/>
              <w:right w:val="single" w:sz="6" w:space="0" w:color="auto"/>
            </w:tcBorders>
          </w:tcPr>
          <w:p w:rsidR="008230DA" w:rsidRPr="003C6EA8" w:rsidRDefault="008230DA" w:rsidP="008230DA">
            <w:pPr>
              <w:spacing w:after="0" w:line="240" w:lineRule="auto"/>
              <w:jc w:val="both"/>
              <w:rPr>
                <w:rStyle w:val="FontStyle58"/>
                <w:sz w:val="22"/>
                <w:szCs w:val="22"/>
              </w:rPr>
            </w:pPr>
            <w:r w:rsidRPr="003C6EA8">
              <w:rPr>
                <w:rStyle w:val="FontStyle77"/>
                <w:rFonts w:ascii="Times New Roman" w:hAnsi="Times New Roman" w:cs="Times New Roman"/>
                <w:b w:val="0"/>
                <w:sz w:val="22"/>
                <w:szCs w:val="22"/>
              </w:rPr>
              <w:t xml:space="preserve">ОРУ. Низкий старт </w:t>
            </w:r>
            <w:r w:rsidRPr="003C6EA8">
              <w:rPr>
                <w:rStyle w:val="FontStyle76"/>
                <w:rFonts w:ascii="Times New Roman" w:hAnsi="Times New Roman" w:cs="Times New Roman"/>
                <w:sz w:val="22"/>
                <w:szCs w:val="22"/>
              </w:rPr>
              <w:t xml:space="preserve">(30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 xml:space="preserve">Бег по дистанции </w:t>
            </w:r>
            <w:r w:rsidRPr="003C6EA8">
              <w:rPr>
                <w:rStyle w:val="FontStyle76"/>
                <w:rFonts w:ascii="Times New Roman" w:hAnsi="Times New Roman" w:cs="Times New Roman"/>
                <w:sz w:val="22"/>
                <w:szCs w:val="22"/>
              </w:rPr>
              <w:t xml:space="preserve">(70-90 </w:t>
            </w:r>
            <w:r w:rsidRPr="003C6EA8">
              <w:rPr>
                <w:rStyle w:val="FontStyle83"/>
                <w:b w:val="0"/>
                <w:sz w:val="22"/>
                <w:szCs w:val="22"/>
              </w:rPr>
              <w:t xml:space="preserve">м). </w:t>
            </w:r>
            <w:r w:rsidRPr="003C6EA8">
              <w:rPr>
                <w:rStyle w:val="FontStyle77"/>
                <w:rFonts w:ascii="Times New Roman" w:hAnsi="Times New Roman" w:cs="Times New Roman"/>
                <w:b w:val="0"/>
                <w:sz w:val="22"/>
                <w:szCs w:val="22"/>
              </w:rPr>
              <w:t>Финиширование. Челночный бег. Развитие скоро</w:t>
            </w:r>
            <w:r w:rsidRPr="003C6EA8">
              <w:rPr>
                <w:rStyle w:val="FontStyle77"/>
                <w:rFonts w:ascii="Times New Roman" w:hAnsi="Times New Roman" w:cs="Times New Roman"/>
                <w:b w:val="0"/>
                <w:sz w:val="22"/>
                <w:szCs w:val="22"/>
              </w:rPr>
              <w:softHyphen/>
              <w:t>стно-силовых качеств. Прикладное значение легко</w:t>
            </w:r>
            <w:r w:rsidRPr="003C6EA8">
              <w:rPr>
                <w:rStyle w:val="FontStyle77"/>
                <w:rFonts w:ascii="Times New Roman" w:hAnsi="Times New Roman" w:cs="Times New Roman"/>
                <w:b w:val="0"/>
                <w:sz w:val="22"/>
                <w:szCs w:val="22"/>
              </w:rPr>
              <w:softHyphen/>
              <w:t>атлетических упражнений.</w:t>
            </w:r>
            <w:r w:rsidRPr="003C6EA8">
              <w:rPr>
                <w:rStyle w:val="FontStyle58"/>
                <w:sz w:val="22"/>
                <w:szCs w:val="22"/>
              </w:rPr>
              <w:t xml:space="preserve"> </w:t>
            </w:r>
          </w:p>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1559" w:type="dxa"/>
            <w:tcBorders>
              <w:top w:val="single" w:sz="4"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03.05</w:t>
            </w:r>
          </w:p>
        </w:tc>
        <w:tc>
          <w:tcPr>
            <w:tcW w:w="1519" w:type="dxa"/>
            <w:tcBorders>
              <w:top w:val="single" w:sz="4" w:space="0" w:color="auto"/>
              <w:left w:val="single" w:sz="4" w:space="0" w:color="auto"/>
              <w:bottom w:val="single" w:sz="6" w:space="0" w:color="auto"/>
              <w:right w:val="single" w:sz="6" w:space="0" w:color="auto"/>
            </w:tcBorders>
          </w:tcPr>
          <w:p w:rsidR="008230DA" w:rsidRPr="003C6EA8" w:rsidRDefault="008230DA" w:rsidP="008230DA">
            <w:pPr>
              <w:spacing w:after="0" w:line="240" w:lineRule="auto"/>
              <w:rPr>
                <w:rStyle w:val="FontStyle77"/>
                <w:rFonts w:ascii="Times New Roman" w:hAnsi="Times New Roman" w:cs="Times New Roman"/>
                <w:b w:val="0"/>
                <w:sz w:val="22"/>
                <w:szCs w:val="22"/>
              </w:rPr>
            </w:pPr>
          </w:p>
        </w:tc>
      </w:tr>
      <w:tr w:rsidR="008230DA" w:rsidRPr="003C6EA8" w:rsidTr="00B12D19">
        <w:trPr>
          <w:gridAfter w:val="1"/>
          <w:wAfter w:w="525" w:type="dxa"/>
          <w:trHeight w:hRule="exact" w:val="714"/>
        </w:trPr>
        <w:tc>
          <w:tcPr>
            <w:tcW w:w="891" w:type="dxa"/>
            <w:tcBorders>
              <w:left w:val="single" w:sz="6" w:space="0" w:color="auto"/>
              <w:bottom w:val="single" w:sz="6"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94</w:t>
            </w:r>
          </w:p>
        </w:tc>
        <w:tc>
          <w:tcPr>
            <w:tcW w:w="2369" w:type="dxa"/>
            <w:gridSpan w:val="2"/>
            <w:tcBorders>
              <w:top w:val="single" w:sz="6" w:space="0" w:color="auto"/>
              <w:left w:val="single" w:sz="6" w:space="0" w:color="auto"/>
              <w:bottom w:val="single" w:sz="4"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ОРУ в движении. Метание гранаты 500 (700) с 2 – 3 шагов разбега. Прыжок в длину с разбега. Подвижные игры.</w:t>
            </w:r>
          </w:p>
        </w:tc>
        <w:tc>
          <w:tcPr>
            <w:tcW w:w="1559" w:type="dxa"/>
            <w:tcBorders>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05.05</w:t>
            </w:r>
          </w:p>
        </w:tc>
        <w:tc>
          <w:tcPr>
            <w:tcW w:w="1519" w:type="dxa"/>
            <w:tcBorders>
              <w:left w:val="single" w:sz="4" w:space="0" w:color="auto"/>
              <w:bottom w:val="single" w:sz="6" w:space="0" w:color="auto"/>
              <w:right w:val="single" w:sz="6" w:space="0" w:color="auto"/>
            </w:tcBorders>
          </w:tcPr>
          <w:p w:rsidR="008230DA" w:rsidRPr="003C6EA8" w:rsidRDefault="008230DA" w:rsidP="008230DA">
            <w:pPr>
              <w:spacing w:after="0" w:line="240" w:lineRule="auto"/>
              <w:rPr>
                <w:rStyle w:val="FontStyle83"/>
                <w:b w:val="0"/>
                <w:sz w:val="22"/>
                <w:szCs w:val="22"/>
              </w:rPr>
            </w:pPr>
          </w:p>
        </w:tc>
      </w:tr>
      <w:tr w:rsidR="008230DA" w:rsidRPr="003C6EA8" w:rsidTr="00B12D19">
        <w:trPr>
          <w:gridAfter w:val="1"/>
          <w:wAfter w:w="525" w:type="dxa"/>
          <w:trHeight w:val="666"/>
        </w:trPr>
        <w:tc>
          <w:tcPr>
            <w:tcW w:w="891" w:type="dxa"/>
            <w:tcBorders>
              <w:top w:val="single" w:sz="6" w:space="0" w:color="auto"/>
              <w:left w:val="single" w:sz="6" w:space="0" w:color="auto"/>
              <w:bottom w:val="single" w:sz="4"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95</w:t>
            </w:r>
          </w:p>
        </w:tc>
        <w:tc>
          <w:tcPr>
            <w:tcW w:w="2369" w:type="dxa"/>
            <w:gridSpan w:val="2"/>
            <w:tcBorders>
              <w:top w:val="single" w:sz="4" w:space="0" w:color="auto"/>
              <w:left w:val="single" w:sz="6" w:space="0" w:color="auto"/>
              <w:bottom w:val="single" w:sz="4"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top w:val="single" w:sz="4"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ОРУ в движении. Метание гранаты 500 (700) с 2 – 3 шагов разбега. Прыжок в длину с разбега. Подвижные игры.</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07.05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after="0" w:line="240" w:lineRule="auto"/>
              <w:rPr>
                <w:rStyle w:val="FontStyle77"/>
                <w:rFonts w:ascii="Times New Roman" w:hAnsi="Times New Roman" w:cs="Times New Roman"/>
                <w:b w:val="0"/>
                <w:sz w:val="22"/>
                <w:szCs w:val="22"/>
              </w:rPr>
            </w:pPr>
          </w:p>
        </w:tc>
      </w:tr>
      <w:tr w:rsidR="008230DA" w:rsidRPr="003C6EA8" w:rsidTr="00B12D19">
        <w:trPr>
          <w:gridAfter w:val="1"/>
          <w:wAfter w:w="525" w:type="dxa"/>
          <w:trHeight w:hRule="exact" w:val="592"/>
        </w:trPr>
        <w:tc>
          <w:tcPr>
            <w:tcW w:w="891" w:type="dxa"/>
            <w:tcBorders>
              <w:top w:val="single" w:sz="4" w:space="0" w:color="auto"/>
              <w:left w:val="single" w:sz="6" w:space="0" w:color="auto"/>
              <w:bottom w:val="single" w:sz="4" w:space="0" w:color="auto"/>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96</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after="0"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Правила соревнований по легкой атлетике. ОРУ в движении. Метание гранаты 500 (700) с 2 – 3 шагов разбега. Прыжок в длину с разбега. Подвижные игры.</w:t>
            </w:r>
          </w:p>
        </w:tc>
        <w:tc>
          <w:tcPr>
            <w:tcW w:w="1559" w:type="dxa"/>
            <w:tcBorders>
              <w:top w:val="single" w:sz="6" w:space="0" w:color="auto"/>
              <w:left w:val="single" w:sz="6" w:space="0" w:color="auto"/>
              <w:bottom w:val="single" w:sz="4"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10.05</w:t>
            </w:r>
          </w:p>
        </w:tc>
        <w:tc>
          <w:tcPr>
            <w:tcW w:w="1519" w:type="dxa"/>
            <w:tcBorders>
              <w:top w:val="single" w:sz="6" w:space="0" w:color="auto"/>
              <w:left w:val="single" w:sz="4" w:space="0" w:color="auto"/>
              <w:bottom w:val="single" w:sz="4" w:space="0" w:color="auto"/>
              <w:right w:val="single" w:sz="6" w:space="0" w:color="auto"/>
            </w:tcBorders>
          </w:tcPr>
          <w:p w:rsidR="008230DA" w:rsidRPr="003C6EA8" w:rsidRDefault="008230DA" w:rsidP="008230DA">
            <w:pPr>
              <w:spacing w:after="0" w:line="240" w:lineRule="auto"/>
              <w:rPr>
                <w:rStyle w:val="FontStyle97"/>
                <w:b w:val="0"/>
                <w:i w:val="0"/>
                <w:sz w:val="22"/>
                <w:szCs w:val="22"/>
              </w:rPr>
            </w:pPr>
          </w:p>
        </w:tc>
      </w:tr>
      <w:tr w:rsidR="008230DA" w:rsidRPr="003C6EA8" w:rsidTr="00B12D19">
        <w:trPr>
          <w:gridAfter w:val="1"/>
          <w:wAfter w:w="525" w:type="dxa"/>
          <w:trHeight w:hRule="exact" w:val="478"/>
        </w:trPr>
        <w:tc>
          <w:tcPr>
            <w:tcW w:w="891" w:type="dxa"/>
            <w:tcBorders>
              <w:top w:val="single" w:sz="6" w:space="0" w:color="auto"/>
              <w:left w:val="single" w:sz="6" w:space="0" w:color="auto"/>
              <w:bottom w:val="nil"/>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97</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 xml:space="preserve"> Современное олимпийское и физкультурно-массовое движение. ОРУ в движение. Метание гранаты 500 (700) с 2 – 3 шагов разбега. Подвижные игры.</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jc w:val="both"/>
              <w:rPr>
                <w:rFonts w:ascii="Times New Roman" w:hAnsi="Times New Roman" w:cs="Times New Roman"/>
              </w:rPr>
            </w:pPr>
            <w:r w:rsidRPr="00E31F53">
              <w:rPr>
                <w:rFonts w:ascii="Times New Roman" w:hAnsi="Times New Roman" w:cs="Times New Roman"/>
              </w:rPr>
              <w:t>12.05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after="0" w:line="240" w:lineRule="auto"/>
              <w:rPr>
                <w:rStyle w:val="FontStyle97"/>
                <w:b w:val="0"/>
                <w:i w:val="0"/>
                <w:sz w:val="22"/>
                <w:szCs w:val="22"/>
              </w:rPr>
            </w:pPr>
          </w:p>
        </w:tc>
      </w:tr>
      <w:tr w:rsidR="008230DA" w:rsidRPr="003C6EA8" w:rsidTr="008230DA">
        <w:trPr>
          <w:gridAfter w:val="1"/>
          <w:wAfter w:w="525" w:type="dxa"/>
          <w:trHeight w:hRule="exact" w:val="324"/>
        </w:trPr>
        <w:tc>
          <w:tcPr>
            <w:tcW w:w="891" w:type="dxa"/>
            <w:tcBorders>
              <w:top w:val="single" w:sz="6" w:space="0" w:color="auto"/>
              <w:left w:val="single" w:sz="4" w:space="0" w:color="auto"/>
              <w:bottom w:val="nil"/>
              <w:right w:val="single" w:sz="6" w:space="0" w:color="auto"/>
            </w:tcBorders>
          </w:tcPr>
          <w:p w:rsidR="008230DA" w:rsidRPr="003C6EA8" w:rsidRDefault="008230DA" w:rsidP="008230DA">
            <w:pPr>
              <w:spacing w:after="0" w:line="240" w:lineRule="auto"/>
              <w:jc w:val="center"/>
              <w:rPr>
                <w:rFonts w:ascii="Times New Roman" w:hAnsi="Times New Roman" w:cs="Times New Roman"/>
              </w:rPr>
            </w:pPr>
            <w:r w:rsidRPr="003C6EA8">
              <w:rPr>
                <w:rFonts w:ascii="Times New Roman" w:hAnsi="Times New Roman" w:cs="Times New Roman"/>
              </w:rPr>
              <w:t>98</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jc w:val="both"/>
              <w:rPr>
                <w:rStyle w:val="FontStyle77"/>
                <w:rFonts w:ascii="Times New Roman" w:hAnsi="Times New Roman" w:cs="Times New Roman"/>
                <w:b w:val="0"/>
                <w:sz w:val="22"/>
                <w:szCs w:val="22"/>
              </w:rPr>
            </w:pPr>
            <w:r w:rsidRPr="003C6EA8">
              <w:rPr>
                <w:rStyle w:val="FontStyle77"/>
                <w:rFonts w:ascii="Times New Roman" w:hAnsi="Times New Roman" w:cs="Times New Roman"/>
                <w:b w:val="0"/>
                <w:sz w:val="22"/>
                <w:szCs w:val="22"/>
              </w:rPr>
              <w:t>ОРУ в движении. Тест: прыжки в длину с места.</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rPr>
                <w:rFonts w:ascii="Times New Roman" w:hAnsi="Times New Roman" w:cs="Times New Roman"/>
              </w:rPr>
            </w:pPr>
            <w:r w:rsidRPr="00E31F53">
              <w:rPr>
                <w:rFonts w:ascii="Times New Roman" w:hAnsi="Times New Roman" w:cs="Times New Roman"/>
              </w:rPr>
              <w:t>14.05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282"/>
        </w:trPr>
        <w:tc>
          <w:tcPr>
            <w:tcW w:w="891" w:type="dxa"/>
            <w:tcBorders>
              <w:top w:val="single" w:sz="6" w:space="0" w:color="auto"/>
              <w:left w:val="single" w:sz="4" w:space="0" w:color="auto"/>
              <w:bottom w:val="nil"/>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99</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pStyle w:val="Style5"/>
              <w:widowControl/>
              <w:rPr>
                <w:rStyle w:val="FontStyle49"/>
                <w:rFonts w:eastAsia="Arial Unicode MS"/>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pStyle w:val="Style5"/>
              <w:jc w:val="left"/>
              <w:rPr>
                <w:rStyle w:val="FontStyle49"/>
                <w:rFonts w:eastAsia="Arial Unicode MS"/>
                <w:sz w:val="22"/>
                <w:szCs w:val="22"/>
              </w:rPr>
            </w:pPr>
            <w:r w:rsidRPr="003C6EA8">
              <w:rPr>
                <w:rStyle w:val="FontStyle77"/>
                <w:rFonts w:ascii="Times New Roman" w:hAnsi="Times New Roman" w:cs="Times New Roman"/>
                <w:b w:val="0"/>
                <w:sz w:val="22"/>
                <w:szCs w:val="22"/>
              </w:rPr>
              <w:t>Подвижные игры.</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jc w:val="both"/>
              <w:rPr>
                <w:rFonts w:ascii="Times New Roman" w:hAnsi="Times New Roman" w:cs="Times New Roman"/>
              </w:rPr>
            </w:pPr>
            <w:r w:rsidRPr="00E31F53">
              <w:rPr>
                <w:rFonts w:ascii="Times New Roman" w:hAnsi="Times New Roman" w:cs="Times New Roman"/>
              </w:rPr>
              <w:t>17.05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F51155">
        <w:trPr>
          <w:gridAfter w:val="1"/>
          <w:wAfter w:w="525" w:type="dxa"/>
          <w:trHeight w:hRule="exact" w:val="520"/>
        </w:trPr>
        <w:tc>
          <w:tcPr>
            <w:tcW w:w="891" w:type="dxa"/>
            <w:tcBorders>
              <w:top w:val="single" w:sz="6" w:space="0" w:color="auto"/>
              <w:left w:val="single" w:sz="4" w:space="0" w:color="auto"/>
              <w:bottom w:val="nil"/>
              <w:right w:val="single" w:sz="6" w:space="0" w:color="auto"/>
            </w:tcBorders>
          </w:tcPr>
          <w:p w:rsidR="008230DA" w:rsidRPr="003C6EA8" w:rsidRDefault="008230DA" w:rsidP="008230DA">
            <w:pPr>
              <w:spacing w:line="240" w:lineRule="auto"/>
              <w:jc w:val="center"/>
              <w:rPr>
                <w:rFonts w:ascii="Times New Roman" w:hAnsi="Times New Roman" w:cs="Times New Roman"/>
              </w:rPr>
            </w:pP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r w:rsidRPr="003C6EA8">
              <w:rPr>
                <w:rFonts w:ascii="Times New Roman" w:hAnsi="Times New Roman" w:cs="Times New Roman"/>
                <w:b/>
                <w:bCs/>
                <w:color w:val="000000"/>
              </w:rPr>
              <w:t>Туризм-(4ч)</w:t>
            </w: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r w:rsidRPr="003C6EA8">
              <w:rPr>
                <w:rFonts w:ascii="Times New Roman" w:hAnsi="Times New Roman" w:cs="Times New Roman"/>
                <w:bCs/>
                <w:color w:val="000000"/>
                <w:spacing w:val="-5"/>
              </w:rPr>
              <w:t xml:space="preserve">Туризм. Техника безопасности. История возникновения Туризма. Основные понятия и определения. </w:t>
            </w:r>
            <w:r w:rsidRPr="003C6EA8">
              <w:rPr>
                <w:rFonts w:ascii="Times New Roman" w:hAnsi="Times New Roman" w:cs="Times New Roman"/>
              </w:rPr>
              <w:t>Общефизическая подготовка. Ориентирование на местности.</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jc w:val="both"/>
              <w:rPr>
                <w:rFonts w:ascii="Times New Roman" w:hAnsi="Times New Roman" w:cs="Times New Roman"/>
              </w:rPr>
            </w:pPr>
            <w:r>
              <w:rPr>
                <w:rFonts w:ascii="Times New Roman" w:hAnsi="Times New Roman" w:cs="Times New Roman"/>
              </w:rPr>
              <w:t>17.05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568"/>
        </w:trPr>
        <w:tc>
          <w:tcPr>
            <w:tcW w:w="891" w:type="dxa"/>
            <w:tcBorders>
              <w:top w:val="single" w:sz="6" w:space="0" w:color="auto"/>
              <w:left w:val="single" w:sz="6" w:space="0" w:color="auto"/>
              <w:bottom w:val="nil"/>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100</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hd w:val="clear" w:color="auto" w:fill="FFFFFF"/>
              <w:spacing w:before="14" w:line="240" w:lineRule="auto"/>
              <w:ind w:left="5"/>
              <w:rPr>
                <w:rFonts w:ascii="Times New Roman" w:hAnsi="Times New Roman" w:cs="Times New Roman"/>
                <w:color w:val="000000"/>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hd w:val="clear" w:color="auto" w:fill="FFFFFF"/>
              <w:spacing w:before="14" w:line="240" w:lineRule="auto"/>
              <w:ind w:left="5"/>
              <w:rPr>
                <w:rFonts w:ascii="Times New Roman" w:hAnsi="Times New Roman" w:cs="Times New Roman"/>
                <w:color w:val="000000"/>
              </w:rPr>
            </w:pPr>
            <w:r w:rsidRPr="003C6EA8">
              <w:rPr>
                <w:rFonts w:ascii="Times New Roman" w:hAnsi="Times New Roman" w:cs="Times New Roman"/>
                <w:color w:val="000000"/>
              </w:rPr>
              <w:t xml:space="preserve">Туризм. Развитие ловкости. </w:t>
            </w:r>
            <w:r w:rsidRPr="003C6EA8">
              <w:rPr>
                <w:rFonts w:ascii="Times New Roman" w:hAnsi="Times New Roman" w:cs="Times New Roman"/>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r w:rsidRPr="003C6EA8">
              <w:rPr>
                <w:rFonts w:ascii="Times New Roman" w:hAnsi="Times New Roman" w:cs="Times New Roman"/>
                <w:color w:val="000000"/>
              </w:rPr>
              <w:t xml:space="preserve">Туристическая полоса препятствий. </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E31F53" w:rsidRDefault="008230DA" w:rsidP="008230DA">
            <w:pPr>
              <w:spacing w:after="0" w:line="240" w:lineRule="auto"/>
              <w:jc w:val="both"/>
              <w:rPr>
                <w:rFonts w:ascii="Times New Roman" w:hAnsi="Times New Roman" w:cs="Times New Roman"/>
              </w:rPr>
            </w:pPr>
            <w:r>
              <w:rPr>
                <w:rFonts w:ascii="Times New Roman" w:hAnsi="Times New Roman" w:cs="Times New Roman"/>
              </w:rPr>
              <w:t>19.05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584"/>
        </w:trPr>
        <w:tc>
          <w:tcPr>
            <w:tcW w:w="891" w:type="dxa"/>
            <w:tcBorders>
              <w:top w:val="single" w:sz="6" w:space="0" w:color="auto"/>
              <w:left w:val="single" w:sz="6" w:space="0" w:color="auto"/>
              <w:bottom w:val="nil"/>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101</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r w:rsidRPr="003C6EA8">
              <w:rPr>
                <w:rFonts w:ascii="Times New Roman" w:hAnsi="Times New Roman" w:cs="Times New Roman"/>
                <w:bCs/>
                <w:color w:val="000000"/>
                <w:spacing w:val="-5"/>
              </w:rPr>
              <w:t xml:space="preserve">Туризм. Техника безопасности. История возникновения Туризма. Основные понятия и определения. </w:t>
            </w:r>
            <w:r w:rsidRPr="003C6EA8">
              <w:rPr>
                <w:rFonts w:ascii="Times New Roman" w:hAnsi="Times New Roman" w:cs="Times New Roman"/>
              </w:rPr>
              <w:t>Ходьба, бег и прыжки, выполняемые разными способами в разных условиях; лазание, перелизанние, ползание; метание малого мяча по движущейся мишени; преодоление препятствий разной сложности; передвижение в висах и упорах.</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3C6EA8" w:rsidRDefault="008230DA" w:rsidP="008230DA">
            <w:pPr>
              <w:spacing w:line="240" w:lineRule="auto"/>
              <w:jc w:val="both"/>
              <w:rPr>
                <w:rFonts w:ascii="Times New Roman" w:hAnsi="Times New Roman" w:cs="Times New Roman"/>
              </w:rPr>
            </w:pPr>
            <w:r w:rsidRPr="00E31F53">
              <w:rPr>
                <w:rFonts w:ascii="Times New Roman" w:hAnsi="Times New Roman" w:cs="Times New Roman"/>
              </w:rPr>
              <w:t>19.05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584"/>
        </w:trPr>
        <w:tc>
          <w:tcPr>
            <w:tcW w:w="891" w:type="dxa"/>
            <w:tcBorders>
              <w:top w:val="single" w:sz="6" w:space="0" w:color="auto"/>
              <w:left w:val="single" w:sz="6" w:space="0" w:color="auto"/>
              <w:bottom w:val="single" w:sz="6"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102</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hd w:val="clear" w:color="auto" w:fill="FFFFFF"/>
              <w:spacing w:line="240" w:lineRule="auto"/>
              <w:rPr>
                <w:rFonts w:ascii="Times New Roman" w:hAnsi="Times New Roman" w:cs="Times New Roman"/>
                <w:bCs/>
                <w:color w:val="000000"/>
                <w:spacing w:val="-5"/>
              </w:rPr>
            </w:pPr>
            <w:r w:rsidRPr="003C6EA8">
              <w:rPr>
                <w:rFonts w:ascii="Times New Roman" w:hAnsi="Times New Roman" w:cs="Times New Roman"/>
                <w:bCs/>
                <w:color w:val="000000"/>
                <w:spacing w:val="-5"/>
              </w:rPr>
              <w:t xml:space="preserve">Туризм. Ориентирование на местности  Развитие выносливости. </w:t>
            </w:r>
            <w:r w:rsidRPr="003C6EA8">
              <w:rPr>
                <w:rFonts w:ascii="Times New Roman" w:hAnsi="Times New Roman" w:cs="Times New Roman"/>
              </w:rPr>
              <w:t>Полосы препятствий, включающие разнообразные прикладные упражнения.</w:t>
            </w:r>
          </w:p>
        </w:tc>
        <w:tc>
          <w:tcPr>
            <w:tcW w:w="1559" w:type="dxa"/>
            <w:tcBorders>
              <w:top w:val="single" w:sz="6" w:space="0" w:color="auto"/>
              <w:left w:val="single" w:sz="6" w:space="0" w:color="auto"/>
              <w:bottom w:val="single" w:sz="6" w:space="0" w:color="auto"/>
              <w:right w:val="single" w:sz="4" w:space="0" w:color="auto"/>
            </w:tcBorders>
            <w:vAlign w:val="center"/>
          </w:tcPr>
          <w:p w:rsidR="008230DA" w:rsidRPr="003C6EA8" w:rsidRDefault="008230DA" w:rsidP="008230DA">
            <w:pPr>
              <w:spacing w:line="240" w:lineRule="auto"/>
              <w:jc w:val="both"/>
              <w:rPr>
                <w:rFonts w:ascii="Times New Roman" w:hAnsi="Times New Roman" w:cs="Times New Roman"/>
              </w:rPr>
            </w:pPr>
            <w:r>
              <w:rPr>
                <w:rFonts w:ascii="Times New Roman" w:hAnsi="Times New Roman" w:cs="Times New Roman"/>
              </w:rPr>
              <w:t>21.05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623"/>
        </w:trPr>
        <w:tc>
          <w:tcPr>
            <w:tcW w:w="891" w:type="dxa"/>
            <w:tcBorders>
              <w:top w:val="single" w:sz="6" w:space="0" w:color="auto"/>
              <w:left w:val="single" w:sz="6" w:space="0" w:color="auto"/>
              <w:bottom w:val="single" w:sz="6"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103</w:t>
            </w:r>
          </w:p>
        </w:tc>
        <w:tc>
          <w:tcPr>
            <w:tcW w:w="2369" w:type="dxa"/>
            <w:gridSpan w:val="2"/>
            <w:tcBorders>
              <w:top w:val="single" w:sz="6" w:space="0" w:color="auto"/>
              <w:left w:val="single" w:sz="6" w:space="0" w:color="auto"/>
              <w:right w:val="single" w:sz="4" w:space="0" w:color="auto"/>
            </w:tcBorders>
          </w:tcPr>
          <w:p w:rsidR="008230DA" w:rsidRPr="003C6EA8" w:rsidRDefault="008230DA" w:rsidP="008230DA">
            <w:pPr>
              <w:widowControl w:val="0"/>
              <w:autoSpaceDE w:val="0"/>
              <w:autoSpaceDN w:val="0"/>
              <w:adjustRightInd w:val="0"/>
              <w:spacing w:line="240" w:lineRule="auto"/>
              <w:ind w:left="267"/>
              <w:jc w:val="center"/>
              <w:rPr>
                <w:rFonts w:ascii="Times New Roman" w:eastAsia="Calibri" w:hAnsi="Times New Roman" w:cs="Times New Roman"/>
                <w:b/>
              </w:rPr>
            </w:pPr>
            <w:r w:rsidRPr="003C6EA8">
              <w:rPr>
                <w:rFonts w:ascii="Times New Roman" w:eastAsia="Calibri" w:hAnsi="Times New Roman" w:cs="Times New Roman"/>
                <w:b/>
              </w:rPr>
              <w:t>Гандбол/Ручной мяч (3ч)</w:t>
            </w:r>
          </w:p>
          <w:p w:rsidR="008230DA" w:rsidRPr="003C6EA8" w:rsidRDefault="008230DA" w:rsidP="008230DA">
            <w:pPr>
              <w:pStyle w:val="Style5"/>
              <w:widowControl/>
              <w:ind w:right="77" w:hanging="5"/>
              <w:jc w:val="both"/>
              <w:rPr>
                <w:rStyle w:val="FontStyle44"/>
                <w:b w:val="0"/>
                <w:sz w:val="22"/>
                <w:szCs w:val="22"/>
              </w:rPr>
            </w:pPr>
          </w:p>
        </w:tc>
        <w:tc>
          <w:tcPr>
            <w:tcW w:w="7837" w:type="dxa"/>
            <w:tcBorders>
              <w:top w:val="single" w:sz="6" w:space="0" w:color="auto"/>
              <w:left w:val="single" w:sz="4" w:space="0" w:color="auto"/>
              <w:right w:val="single" w:sz="6" w:space="0" w:color="auto"/>
            </w:tcBorders>
          </w:tcPr>
          <w:p w:rsidR="008230DA" w:rsidRPr="003C6EA8" w:rsidRDefault="008230DA" w:rsidP="008230DA">
            <w:pPr>
              <w:pStyle w:val="Style5"/>
              <w:widowControl/>
              <w:ind w:right="77" w:hanging="5"/>
              <w:jc w:val="both"/>
              <w:rPr>
                <w:rStyle w:val="FontStyle44"/>
                <w:b w:val="0"/>
                <w:sz w:val="22"/>
                <w:szCs w:val="22"/>
              </w:rPr>
            </w:pPr>
            <w:r w:rsidRPr="003C6EA8">
              <w:rPr>
                <w:sz w:val="22"/>
                <w:szCs w:val="22"/>
              </w:rPr>
              <w:t xml:space="preserve">Правила игры. Тактика игры.Техника безопасности при занятиях </w:t>
            </w:r>
            <w:r w:rsidRPr="003C6EA8">
              <w:rPr>
                <w:rFonts w:eastAsia="Calibri"/>
                <w:sz w:val="22"/>
                <w:szCs w:val="22"/>
              </w:rPr>
              <w:t>Гандбол/Ручной мяч</w:t>
            </w:r>
            <w:r w:rsidRPr="003C6EA8">
              <w:rPr>
                <w:sz w:val="22"/>
                <w:szCs w:val="22"/>
              </w:rPr>
              <w:t>. Организация и проведение соревнований</w:t>
            </w:r>
          </w:p>
        </w:tc>
        <w:tc>
          <w:tcPr>
            <w:tcW w:w="1559" w:type="dxa"/>
            <w:tcBorders>
              <w:top w:val="single" w:sz="6" w:space="0" w:color="auto"/>
              <w:left w:val="single" w:sz="6" w:space="0" w:color="auto"/>
              <w:bottom w:val="single" w:sz="6" w:space="0" w:color="auto"/>
              <w:right w:val="single" w:sz="4" w:space="0" w:color="auto"/>
            </w:tcBorders>
          </w:tcPr>
          <w:p w:rsidR="008230DA" w:rsidRPr="003C6EA8" w:rsidRDefault="008230DA" w:rsidP="008230DA">
            <w:pPr>
              <w:spacing w:line="240" w:lineRule="auto"/>
              <w:jc w:val="both"/>
              <w:rPr>
                <w:rStyle w:val="FontStyle97"/>
                <w:b w:val="0"/>
                <w:i w:val="0"/>
                <w:sz w:val="22"/>
                <w:szCs w:val="22"/>
              </w:rPr>
            </w:pPr>
            <w:r w:rsidRPr="00E31F53">
              <w:rPr>
                <w:rFonts w:ascii="Times New Roman" w:hAnsi="Times New Roman" w:cs="Times New Roman"/>
              </w:rPr>
              <w:t>21.05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val="452"/>
        </w:trPr>
        <w:tc>
          <w:tcPr>
            <w:tcW w:w="891" w:type="dxa"/>
            <w:tcBorders>
              <w:top w:val="single" w:sz="6" w:space="0" w:color="auto"/>
              <w:left w:val="single" w:sz="6"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104</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pStyle w:val="Style5"/>
              <w:widowControl/>
              <w:ind w:right="77" w:hanging="5"/>
              <w:jc w:val="both"/>
              <w:rPr>
                <w:rStyle w:val="FontStyle44"/>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pStyle w:val="Style5"/>
              <w:widowControl/>
              <w:ind w:right="77" w:hanging="5"/>
              <w:jc w:val="both"/>
              <w:rPr>
                <w:rStyle w:val="FontStyle44"/>
                <w:b w:val="0"/>
                <w:sz w:val="22"/>
                <w:szCs w:val="22"/>
              </w:rPr>
            </w:pPr>
            <w:r w:rsidRPr="003C6EA8">
              <w:rPr>
                <w:sz w:val="22"/>
                <w:szCs w:val="22"/>
              </w:rPr>
              <w:t>Терминология игры Гандбола</w:t>
            </w:r>
            <w:r w:rsidRPr="003C6EA8">
              <w:rPr>
                <w:rFonts w:eastAsia="Calibri"/>
                <w:sz w:val="22"/>
                <w:szCs w:val="22"/>
              </w:rPr>
              <w:t xml:space="preserve">/Ручной мяч, </w:t>
            </w:r>
            <w:r w:rsidRPr="003C6EA8">
              <w:rPr>
                <w:sz w:val="22"/>
                <w:szCs w:val="22"/>
              </w:rPr>
              <w:t>правила игры, основные элементы.</w:t>
            </w:r>
          </w:p>
        </w:tc>
        <w:tc>
          <w:tcPr>
            <w:tcW w:w="1559" w:type="dxa"/>
            <w:tcBorders>
              <w:top w:val="single" w:sz="6" w:space="0" w:color="auto"/>
              <w:left w:val="single" w:sz="6" w:space="0" w:color="auto"/>
              <w:right w:val="single" w:sz="4" w:space="0" w:color="auto"/>
            </w:tcBorders>
          </w:tcPr>
          <w:p w:rsidR="008230DA" w:rsidRPr="003C6EA8" w:rsidRDefault="008230DA" w:rsidP="008230DA">
            <w:pPr>
              <w:pStyle w:val="Style5"/>
              <w:jc w:val="left"/>
              <w:rPr>
                <w:rStyle w:val="FontStyle97"/>
                <w:b w:val="0"/>
                <w:i w:val="0"/>
                <w:sz w:val="22"/>
                <w:szCs w:val="22"/>
              </w:rPr>
            </w:pPr>
            <w:r w:rsidRPr="00E31F53">
              <w:t>24.05</w:t>
            </w:r>
          </w:p>
        </w:tc>
        <w:tc>
          <w:tcPr>
            <w:tcW w:w="1519" w:type="dxa"/>
            <w:tcBorders>
              <w:top w:val="single" w:sz="6" w:space="0" w:color="auto"/>
              <w:left w:val="single" w:sz="4"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r w:rsidR="008230DA" w:rsidRPr="003C6EA8" w:rsidTr="00B12D19">
        <w:trPr>
          <w:gridAfter w:val="1"/>
          <w:wAfter w:w="525" w:type="dxa"/>
          <w:trHeight w:hRule="exact" w:val="560"/>
        </w:trPr>
        <w:tc>
          <w:tcPr>
            <w:tcW w:w="891" w:type="dxa"/>
            <w:tcBorders>
              <w:top w:val="single" w:sz="6" w:space="0" w:color="auto"/>
              <w:left w:val="single" w:sz="6" w:space="0" w:color="auto"/>
              <w:bottom w:val="single" w:sz="6" w:space="0" w:color="auto"/>
              <w:right w:val="single" w:sz="6" w:space="0" w:color="auto"/>
            </w:tcBorders>
          </w:tcPr>
          <w:p w:rsidR="008230DA" w:rsidRPr="003C6EA8" w:rsidRDefault="008230DA" w:rsidP="008230DA">
            <w:pPr>
              <w:spacing w:line="240" w:lineRule="auto"/>
              <w:jc w:val="center"/>
              <w:rPr>
                <w:rFonts w:ascii="Times New Roman" w:hAnsi="Times New Roman" w:cs="Times New Roman"/>
              </w:rPr>
            </w:pPr>
            <w:r w:rsidRPr="003C6EA8">
              <w:rPr>
                <w:rFonts w:ascii="Times New Roman" w:hAnsi="Times New Roman" w:cs="Times New Roman"/>
              </w:rPr>
              <w:t>105</w:t>
            </w:r>
          </w:p>
        </w:tc>
        <w:tc>
          <w:tcPr>
            <w:tcW w:w="2369" w:type="dxa"/>
            <w:gridSpan w:val="2"/>
            <w:tcBorders>
              <w:top w:val="single" w:sz="6" w:space="0" w:color="auto"/>
              <w:left w:val="single" w:sz="6" w:space="0" w:color="auto"/>
              <w:bottom w:val="single" w:sz="6" w:space="0" w:color="auto"/>
              <w:right w:val="single" w:sz="4" w:space="0" w:color="auto"/>
            </w:tcBorders>
          </w:tcPr>
          <w:p w:rsidR="008230DA" w:rsidRPr="003C6EA8" w:rsidRDefault="008230DA" w:rsidP="008230DA">
            <w:pPr>
              <w:pStyle w:val="Style5"/>
              <w:widowControl/>
              <w:ind w:right="77" w:hanging="5"/>
              <w:jc w:val="both"/>
              <w:rPr>
                <w:rStyle w:val="FontStyle44"/>
                <w:b w:val="0"/>
                <w:sz w:val="22"/>
                <w:szCs w:val="22"/>
              </w:rPr>
            </w:pPr>
          </w:p>
        </w:tc>
        <w:tc>
          <w:tcPr>
            <w:tcW w:w="7837"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pStyle w:val="Style5"/>
              <w:widowControl/>
              <w:ind w:right="77" w:hanging="5"/>
              <w:jc w:val="both"/>
              <w:rPr>
                <w:rStyle w:val="FontStyle44"/>
                <w:b w:val="0"/>
                <w:sz w:val="22"/>
                <w:szCs w:val="22"/>
              </w:rPr>
            </w:pPr>
            <w:r w:rsidRPr="003C6EA8">
              <w:rPr>
                <w:sz w:val="22"/>
                <w:szCs w:val="22"/>
              </w:rPr>
              <w:t>Влияние игровых упражнений на развитие координационных способностей, психохимические процессы.Воспитание нравственных и волевых качеств.</w:t>
            </w:r>
          </w:p>
        </w:tc>
        <w:tc>
          <w:tcPr>
            <w:tcW w:w="1559" w:type="dxa"/>
            <w:tcBorders>
              <w:top w:val="single" w:sz="6" w:space="0" w:color="auto"/>
              <w:left w:val="single" w:sz="6" w:space="0" w:color="auto"/>
              <w:bottom w:val="single" w:sz="6" w:space="0" w:color="auto"/>
              <w:right w:val="single" w:sz="4" w:space="0" w:color="auto"/>
            </w:tcBorders>
          </w:tcPr>
          <w:p w:rsidR="008230DA" w:rsidRPr="003C6EA8" w:rsidRDefault="008230DA" w:rsidP="008230DA">
            <w:pPr>
              <w:pStyle w:val="Style5"/>
              <w:jc w:val="left"/>
              <w:rPr>
                <w:rStyle w:val="FontStyle97"/>
                <w:b w:val="0"/>
                <w:i w:val="0"/>
                <w:sz w:val="22"/>
                <w:szCs w:val="22"/>
              </w:rPr>
            </w:pPr>
            <w:r w:rsidRPr="00E31F53">
              <w:t>24.05</w:t>
            </w:r>
          </w:p>
        </w:tc>
        <w:tc>
          <w:tcPr>
            <w:tcW w:w="1519" w:type="dxa"/>
            <w:tcBorders>
              <w:top w:val="single" w:sz="6" w:space="0" w:color="auto"/>
              <w:left w:val="single" w:sz="4" w:space="0" w:color="auto"/>
              <w:bottom w:val="single" w:sz="6" w:space="0" w:color="auto"/>
              <w:right w:val="single" w:sz="6" w:space="0" w:color="auto"/>
            </w:tcBorders>
          </w:tcPr>
          <w:p w:rsidR="008230DA" w:rsidRPr="003C6EA8" w:rsidRDefault="008230DA" w:rsidP="008230DA">
            <w:pPr>
              <w:spacing w:line="240" w:lineRule="auto"/>
              <w:rPr>
                <w:rStyle w:val="FontStyle97"/>
                <w:b w:val="0"/>
                <w:i w:val="0"/>
                <w:sz w:val="22"/>
                <w:szCs w:val="22"/>
              </w:rPr>
            </w:pPr>
          </w:p>
        </w:tc>
      </w:tr>
    </w:tbl>
    <w:p w:rsidR="00A62CA3" w:rsidRDefault="00A62CA3" w:rsidP="009D65A1">
      <w:pPr>
        <w:tabs>
          <w:tab w:val="left" w:pos="0"/>
        </w:tabs>
        <w:spacing w:line="240" w:lineRule="auto"/>
        <w:rPr>
          <w:rFonts w:ascii="Times New Roman" w:hAnsi="Times New Roman" w:cs="Times New Roman"/>
          <w:sz w:val="20"/>
          <w:szCs w:val="20"/>
        </w:rPr>
      </w:pPr>
    </w:p>
    <w:p w:rsidR="006902D0" w:rsidRDefault="006902D0" w:rsidP="004370EC">
      <w:pPr>
        <w:spacing w:after="0" w:line="240" w:lineRule="auto"/>
        <w:rPr>
          <w:rFonts w:ascii="Times New Roman" w:hAnsi="Times New Roman" w:cs="Times New Roman"/>
          <w:sz w:val="20"/>
          <w:szCs w:val="20"/>
        </w:rPr>
      </w:pPr>
    </w:p>
    <w:p w:rsidR="004370EC" w:rsidRDefault="004370EC" w:rsidP="004370EC">
      <w:pPr>
        <w:spacing w:after="0" w:line="240" w:lineRule="auto"/>
        <w:rPr>
          <w:rFonts w:ascii="Times New Roman" w:hAnsi="Times New Roman" w:cs="Times New Roman"/>
          <w:sz w:val="20"/>
          <w:szCs w:val="20"/>
        </w:rPr>
      </w:pPr>
    </w:p>
    <w:p w:rsidR="004370EC" w:rsidRDefault="004370EC" w:rsidP="004370EC">
      <w:pPr>
        <w:spacing w:after="0" w:line="240" w:lineRule="auto"/>
        <w:rPr>
          <w:rFonts w:ascii="Times New Roman" w:hAnsi="Times New Roman" w:cs="Times New Roman"/>
          <w:b/>
          <w:sz w:val="20"/>
          <w:szCs w:val="20"/>
        </w:rPr>
      </w:pPr>
    </w:p>
    <w:p w:rsidR="006902D0" w:rsidRDefault="006902D0" w:rsidP="009D65A1">
      <w:pPr>
        <w:spacing w:after="0" w:line="240" w:lineRule="auto"/>
        <w:jc w:val="center"/>
        <w:rPr>
          <w:rFonts w:ascii="Times New Roman" w:hAnsi="Times New Roman" w:cs="Times New Roman"/>
          <w:b/>
          <w:sz w:val="20"/>
          <w:szCs w:val="20"/>
        </w:rPr>
      </w:pPr>
    </w:p>
    <w:p w:rsidR="006902D0" w:rsidRDefault="006902D0" w:rsidP="009D65A1">
      <w:pPr>
        <w:spacing w:after="0" w:line="240" w:lineRule="auto"/>
        <w:jc w:val="center"/>
        <w:rPr>
          <w:rFonts w:ascii="Times New Roman" w:hAnsi="Times New Roman" w:cs="Times New Roman"/>
          <w:b/>
          <w:sz w:val="20"/>
          <w:szCs w:val="20"/>
        </w:rPr>
      </w:pPr>
    </w:p>
    <w:p w:rsidR="00680DF7" w:rsidRDefault="00680DF7" w:rsidP="009D65A1">
      <w:pPr>
        <w:spacing w:after="0" w:line="240" w:lineRule="auto"/>
        <w:jc w:val="center"/>
        <w:rPr>
          <w:rFonts w:ascii="Times New Roman" w:hAnsi="Times New Roman" w:cs="Times New Roman"/>
          <w:b/>
          <w:sz w:val="20"/>
          <w:szCs w:val="20"/>
        </w:rPr>
      </w:pPr>
    </w:p>
    <w:p w:rsidR="00F51155" w:rsidRDefault="00F51155" w:rsidP="00F51155">
      <w:pPr>
        <w:spacing w:after="0" w:line="240" w:lineRule="auto"/>
        <w:jc w:val="center"/>
        <w:rPr>
          <w:rFonts w:ascii="Times New Roman" w:eastAsia="Times New Roman" w:hAnsi="Times New Roman" w:cs="Times New Roman"/>
          <w:b/>
          <w:sz w:val="24"/>
          <w:szCs w:val="24"/>
        </w:rPr>
      </w:pPr>
      <w:r w:rsidRPr="00C9276F">
        <w:rPr>
          <w:rFonts w:ascii="Times New Roman" w:eastAsia="Times New Roman" w:hAnsi="Times New Roman" w:cs="Times New Roman"/>
          <w:b/>
          <w:sz w:val="24"/>
          <w:szCs w:val="24"/>
        </w:rPr>
        <w:t>Перечень учебно-методического обеспечения</w:t>
      </w:r>
      <w:r>
        <w:rPr>
          <w:rFonts w:ascii="Times New Roman" w:eastAsia="Times New Roman" w:hAnsi="Times New Roman" w:cs="Times New Roman"/>
          <w:b/>
          <w:sz w:val="24"/>
          <w:szCs w:val="24"/>
        </w:rPr>
        <w:t>. Список литературы.</w:t>
      </w:r>
    </w:p>
    <w:p w:rsidR="00F51155" w:rsidRDefault="00F51155" w:rsidP="00F51155">
      <w:pPr>
        <w:spacing w:after="0" w:line="240" w:lineRule="auto"/>
        <w:jc w:val="center"/>
        <w:rPr>
          <w:rFonts w:ascii="Times New Roman" w:eastAsia="Times New Roman" w:hAnsi="Times New Roman" w:cs="Times New Roman"/>
          <w:b/>
          <w:sz w:val="24"/>
          <w:szCs w:val="24"/>
        </w:rPr>
      </w:pPr>
    </w:p>
    <w:p w:rsidR="009F5898" w:rsidRPr="006902D0" w:rsidRDefault="009F5898" w:rsidP="009D65A1">
      <w:pPr>
        <w:pStyle w:val="a4"/>
        <w:numPr>
          <w:ilvl w:val="0"/>
          <w:numId w:val="33"/>
        </w:numPr>
        <w:rPr>
          <w:rStyle w:val="FontStyle104"/>
          <w:sz w:val="22"/>
          <w:szCs w:val="22"/>
        </w:rPr>
      </w:pPr>
      <w:r w:rsidRPr="006902D0">
        <w:rPr>
          <w:rStyle w:val="FontStyle104"/>
          <w:sz w:val="22"/>
          <w:szCs w:val="22"/>
        </w:rPr>
        <w:t xml:space="preserve">Комплексная программа физического воспитания учащихся: 1-11 классы / В. И. Лях, А. А. Зданевич // Москва «Просвещение». - 2012. </w:t>
      </w:r>
    </w:p>
    <w:p w:rsidR="009F5898" w:rsidRPr="006902D0" w:rsidRDefault="009F5898" w:rsidP="009D65A1">
      <w:pPr>
        <w:pStyle w:val="Style12"/>
        <w:widowControl/>
        <w:numPr>
          <w:ilvl w:val="0"/>
          <w:numId w:val="33"/>
        </w:numPr>
        <w:jc w:val="both"/>
        <w:rPr>
          <w:rStyle w:val="FontStyle58"/>
          <w:sz w:val="22"/>
          <w:szCs w:val="22"/>
        </w:rPr>
      </w:pPr>
      <w:r w:rsidRPr="006902D0">
        <w:rPr>
          <w:rStyle w:val="FontStyle58"/>
          <w:sz w:val="22"/>
          <w:szCs w:val="22"/>
        </w:rPr>
        <w:t>Физическая культура. 5-7 кл.: учеб. Для общеобразоват. Учреждений/М. Я. Виленский, Т. Ю. Торочкова, И. М. Туревский//; под общ. Ред.    М. Я. Виленского. – Просвещение, 2010.</w:t>
      </w:r>
    </w:p>
    <w:p w:rsidR="009F5898" w:rsidRPr="006902D0" w:rsidRDefault="009F5898" w:rsidP="009D65A1">
      <w:pPr>
        <w:pStyle w:val="Style12"/>
        <w:widowControl/>
        <w:numPr>
          <w:ilvl w:val="0"/>
          <w:numId w:val="33"/>
        </w:numPr>
        <w:jc w:val="both"/>
        <w:rPr>
          <w:rStyle w:val="FontStyle58"/>
          <w:sz w:val="22"/>
          <w:szCs w:val="22"/>
        </w:rPr>
      </w:pPr>
      <w:r w:rsidRPr="006902D0">
        <w:rPr>
          <w:rStyle w:val="FontStyle58"/>
          <w:sz w:val="22"/>
          <w:szCs w:val="22"/>
        </w:rPr>
        <w:t>Физическая культура. 8-9 кл.: учеб. Для общеобразоват. Учреждений/М. Я. Виленский, Т. Ю. Торочкова, И. М. Туревский//; под общ. Ред.    М. Я. Виленского. – Просвещение, 2010.</w:t>
      </w:r>
    </w:p>
    <w:p w:rsidR="009F5898" w:rsidRPr="006902D0" w:rsidRDefault="009F5898" w:rsidP="009D65A1">
      <w:pPr>
        <w:pStyle w:val="Style12"/>
        <w:widowControl/>
        <w:numPr>
          <w:ilvl w:val="0"/>
          <w:numId w:val="33"/>
        </w:numPr>
        <w:jc w:val="both"/>
        <w:rPr>
          <w:rStyle w:val="FontStyle58"/>
          <w:sz w:val="22"/>
          <w:szCs w:val="22"/>
        </w:rPr>
      </w:pPr>
      <w:r w:rsidRPr="006902D0">
        <w:rPr>
          <w:rStyle w:val="FontStyle58"/>
          <w:sz w:val="22"/>
          <w:szCs w:val="22"/>
        </w:rPr>
        <w:t>Физическая культура. 10-11 кл.: учеб. Для общеобразоват. Учреждений/М. Я. Виленский, Т. Ю. Торочкова, И. М. Туревский//; под общ. Ред.    М. Я. Виленского. – Просвещение, 2010.</w:t>
      </w:r>
    </w:p>
    <w:p w:rsidR="009F5898" w:rsidRPr="006902D0" w:rsidRDefault="009F5898" w:rsidP="009D65A1">
      <w:pPr>
        <w:pStyle w:val="a4"/>
        <w:numPr>
          <w:ilvl w:val="0"/>
          <w:numId w:val="33"/>
        </w:numPr>
        <w:rPr>
          <w:rStyle w:val="FontStyle83"/>
          <w:b w:val="0"/>
          <w:bCs w:val="0"/>
          <w:sz w:val="22"/>
          <w:szCs w:val="22"/>
        </w:rPr>
      </w:pPr>
      <w:r w:rsidRPr="006902D0">
        <w:t xml:space="preserve">Физическая культура: основы знаний: учеб.пособие. 2 –е изд., /Лукьяненко В.П.// стереот. – М.: Советский спорт. – 2005. </w:t>
      </w:r>
    </w:p>
    <w:p w:rsidR="009F5898" w:rsidRPr="006902D0" w:rsidRDefault="009F5898" w:rsidP="009D65A1">
      <w:pPr>
        <w:pStyle w:val="a4"/>
        <w:numPr>
          <w:ilvl w:val="0"/>
          <w:numId w:val="33"/>
        </w:numPr>
        <w:rPr>
          <w:rStyle w:val="FontStyle104"/>
          <w:sz w:val="22"/>
          <w:szCs w:val="22"/>
        </w:rPr>
      </w:pPr>
      <w:r w:rsidRPr="006902D0">
        <w:rPr>
          <w:rStyle w:val="FontStyle83"/>
          <w:sz w:val="22"/>
          <w:szCs w:val="22"/>
        </w:rPr>
        <w:t xml:space="preserve">Настольная </w:t>
      </w:r>
      <w:r w:rsidRPr="006902D0">
        <w:rPr>
          <w:rStyle w:val="FontStyle104"/>
          <w:sz w:val="22"/>
          <w:szCs w:val="22"/>
        </w:rPr>
        <w:t>книга учителя физической культуры / авт.-сост. Г. И. Погадаев//; под ред. Л. Б. Кофмана. – М. : Физкультура и спорт, 1998. – 496с.</w:t>
      </w:r>
    </w:p>
    <w:p w:rsidR="009F5898" w:rsidRPr="006902D0" w:rsidRDefault="009F5898" w:rsidP="009D65A1">
      <w:pPr>
        <w:spacing w:after="0" w:line="240" w:lineRule="auto"/>
        <w:rPr>
          <w:rFonts w:ascii="Times New Roman" w:hAnsi="Times New Roman" w:cs="Times New Roman"/>
        </w:rPr>
      </w:pPr>
    </w:p>
    <w:p w:rsidR="009F5898" w:rsidRPr="006902D0" w:rsidRDefault="009F5898" w:rsidP="009D65A1">
      <w:pPr>
        <w:spacing w:line="240" w:lineRule="auto"/>
        <w:rPr>
          <w:rFonts w:ascii="Times New Roman" w:hAnsi="Times New Roman" w:cs="Times New Roman"/>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spacing w:line="240" w:lineRule="auto"/>
        <w:rPr>
          <w:rFonts w:ascii="Times New Roman" w:hAnsi="Times New Roman" w:cs="Times New Roman"/>
          <w:sz w:val="20"/>
          <w:szCs w:val="20"/>
        </w:rPr>
      </w:pPr>
    </w:p>
    <w:p w:rsidR="009F5898" w:rsidRPr="00444A94" w:rsidRDefault="009F5898" w:rsidP="009D65A1">
      <w:pPr>
        <w:pStyle w:val="a4"/>
        <w:tabs>
          <w:tab w:val="left" w:pos="0"/>
        </w:tabs>
        <w:ind w:hanging="720"/>
        <w:jc w:val="center"/>
        <w:rPr>
          <w:b/>
          <w:sz w:val="20"/>
          <w:szCs w:val="20"/>
        </w:rPr>
      </w:pPr>
    </w:p>
    <w:p w:rsidR="009F5898" w:rsidRPr="00444A94" w:rsidRDefault="009F5898" w:rsidP="009D65A1">
      <w:pPr>
        <w:pStyle w:val="a4"/>
        <w:tabs>
          <w:tab w:val="left" w:pos="0"/>
        </w:tabs>
        <w:ind w:hanging="720"/>
        <w:jc w:val="center"/>
        <w:rPr>
          <w:b/>
          <w:sz w:val="20"/>
          <w:szCs w:val="20"/>
        </w:rPr>
      </w:pPr>
    </w:p>
    <w:p w:rsidR="009F5898" w:rsidRPr="00444A94" w:rsidRDefault="009F5898" w:rsidP="009D65A1">
      <w:pPr>
        <w:pStyle w:val="a4"/>
        <w:tabs>
          <w:tab w:val="left" w:pos="0"/>
        </w:tabs>
        <w:ind w:hanging="720"/>
        <w:jc w:val="center"/>
        <w:rPr>
          <w:b/>
          <w:sz w:val="20"/>
          <w:szCs w:val="20"/>
        </w:rPr>
      </w:pPr>
    </w:p>
    <w:p w:rsidR="009F5898" w:rsidRPr="00444A94" w:rsidRDefault="009F5898" w:rsidP="009D65A1">
      <w:pPr>
        <w:pStyle w:val="a4"/>
        <w:tabs>
          <w:tab w:val="left" w:pos="0"/>
        </w:tabs>
        <w:ind w:hanging="720"/>
        <w:jc w:val="center"/>
        <w:rPr>
          <w:b/>
          <w:sz w:val="20"/>
          <w:szCs w:val="20"/>
        </w:rPr>
      </w:pPr>
    </w:p>
    <w:p w:rsidR="00BF113D" w:rsidRPr="00444A94" w:rsidRDefault="00BF113D" w:rsidP="009D65A1">
      <w:pPr>
        <w:spacing w:after="0" w:line="240" w:lineRule="auto"/>
        <w:rPr>
          <w:rFonts w:ascii="Times New Roman" w:hAnsi="Times New Roman" w:cs="Times New Roman"/>
          <w:sz w:val="20"/>
          <w:szCs w:val="20"/>
        </w:rPr>
      </w:pPr>
    </w:p>
    <w:p w:rsidR="00BF113D" w:rsidRPr="00444A94" w:rsidRDefault="00BF113D" w:rsidP="009D65A1">
      <w:pPr>
        <w:spacing w:after="0" w:line="240" w:lineRule="auto"/>
        <w:rPr>
          <w:rFonts w:ascii="Times New Roman" w:hAnsi="Times New Roman" w:cs="Times New Roman"/>
          <w:sz w:val="20"/>
          <w:szCs w:val="20"/>
        </w:rPr>
      </w:pPr>
    </w:p>
    <w:p w:rsidR="00BF113D" w:rsidRPr="00444A94" w:rsidRDefault="00BF113D" w:rsidP="009D65A1">
      <w:pPr>
        <w:spacing w:line="240" w:lineRule="auto"/>
        <w:rPr>
          <w:rFonts w:ascii="Times New Roman" w:hAnsi="Times New Roman" w:cs="Times New Roman"/>
          <w:sz w:val="20"/>
          <w:szCs w:val="20"/>
        </w:rPr>
      </w:pPr>
    </w:p>
    <w:p w:rsidR="00BF113D" w:rsidRPr="00444A94" w:rsidRDefault="00BF113D" w:rsidP="009D65A1">
      <w:pPr>
        <w:spacing w:line="240" w:lineRule="auto"/>
        <w:rPr>
          <w:rFonts w:ascii="Times New Roman" w:hAnsi="Times New Roman" w:cs="Times New Roman"/>
          <w:sz w:val="20"/>
          <w:szCs w:val="20"/>
        </w:rPr>
      </w:pPr>
    </w:p>
    <w:p w:rsidR="00BF113D" w:rsidRPr="00444A94" w:rsidRDefault="00BF113D" w:rsidP="009D65A1">
      <w:pPr>
        <w:spacing w:line="240" w:lineRule="auto"/>
        <w:rPr>
          <w:rFonts w:ascii="Times New Roman" w:hAnsi="Times New Roman" w:cs="Times New Roman"/>
          <w:sz w:val="20"/>
          <w:szCs w:val="20"/>
        </w:rPr>
      </w:pPr>
    </w:p>
    <w:p w:rsidR="009C09BD" w:rsidRPr="00444A94" w:rsidRDefault="009C09BD" w:rsidP="009D65A1">
      <w:pPr>
        <w:spacing w:line="240" w:lineRule="auto"/>
        <w:rPr>
          <w:rFonts w:ascii="Times New Roman" w:hAnsi="Times New Roman" w:cs="Times New Roman"/>
          <w:sz w:val="20"/>
          <w:szCs w:val="20"/>
        </w:rPr>
      </w:pPr>
    </w:p>
    <w:p w:rsidR="00BF113D" w:rsidRPr="00444A94" w:rsidRDefault="00BF113D" w:rsidP="009D65A1">
      <w:pPr>
        <w:spacing w:line="240" w:lineRule="auto"/>
        <w:rPr>
          <w:rFonts w:ascii="Times New Roman" w:hAnsi="Times New Roman" w:cs="Times New Roman"/>
          <w:sz w:val="20"/>
          <w:szCs w:val="20"/>
        </w:rPr>
      </w:pPr>
    </w:p>
    <w:p w:rsidR="00BF113D" w:rsidRPr="00444A94" w:rsidRDefault="00BF113D" w:rsidP="009D65A1">
      <w:pPr>
        <w:tabs>
          <w:tab w:val="left" w:pos="0"/>
        </w:tabs>
        <w:spacing w:line="240" w:lineRule="auto"/>
        <w:rPr>
          <w:rFonts w:ascii="Times New Roman" w:hAnsi="Times New Roman" w:cs="Times New Roman"/>
          <w:sz w:val="20"/>
          <w:szCs w:val="20"/>
        </w:rPr>
      </w:pPr>
    </w:p>
    <w:p w:rsidR="00A75471" w:rsidRPr="00444A94" w:rsidRDefault="00A75471" w:rsidP="009D65A1">
      <w:pPr>
        <w:pStyle w:val="a4"/>
        <w:tabs>
          <w:tab w:val="left" w:pos="0"/>
        </w:tabs>
        <w:ind w:hanging="720"/>
        <w:rPr>
          <w:b/>
          <w:bCs/>
          <w:sz w:val="20"/>
          <w:szCs w:val="20"/>
        </w:rPr>
      </w:pPr>
    </w:p>
    <w:p w:rsidR="00A75471" w:rsidRPr="00444A94" w:rsidRDefault="00A75471" w:rsidP="009D65A1">
      <w:pPr>
        <w:pStyle w:val="a4"/>
        <w:tabs>
          <w:tab w:val="left" w:pos="0"/>
        </w:tabs>
        <w:ind w:hanging="720"/>
        <w:rPr>
          <w:b/>
          <w:bCs/>
          <w:sz w:val="20"/>
          <w:szCs w:val="20"/>
        </w:rPr>
      </w:pPr>
    </w:p>
    <w:p w:rsidR="00A75471" w:rsidRPr="00444A94" w:rsidRDefault="00A75471" w:rsidP="009D65A1">
      <w:pPr>
        <w:pStyle w:val="a4"/>
        <w:tabs>
          <w:tab w:val="left" w:pos="0"/>
        </w:tabs>
        <w:ind w:hanging="720"/>
        <w:rPr>
          <w:b/>
          <w:bCs/>
          <w:sz w:val="20"/>
          <w:szCs w:val="20"/>
        </w:rPr>
      </w:pPr>
    </w:p>
    <w:p w:rsidR="00A75471" w:rsidRPr="00444A94" w:rsidRDefault="00A75471" w:rsidP="009D65A1">
      <w:pPr>
        <w:pStyle w:val="a4"/>
        <w:tabs>
          <w:tab w:val="left" w:pos="0"/>
        </w:tabs>
        <w:ind w:hanging="720"/>
        <w:rPr>
          <w:b/>
          <w:bCs/>
          <w:sz w:val="20"/>
          <w:szCs w:val="20"/>
        </w:rPr>
      </w:pPr>
    </w:p>
    <w:p w:rsidR="00BF113D" w:rsidRPr="00444A94" w:rsidRDefault="00BF113D" w:rsidP="009D65A1">
      <w:pPr>
        <w:spacing w:after="0" w:line="240" w:lineRule="auto"/>
        <w:ind w:left="426"/>
        <w:jc w:val="center"/>
        <w:rPr>
          <w:rFonts w:ascii="Times New Roman" w:hAnsi="Times New Roman" w:cs="Times New Roman"/>
          <w:b/>
          <w:bCs/>
          <w:sz w:val="20"/>
          <w:szCs w:val="20"/>
        </w:rPr>
      </w:pPr>
    </w:p>
    <w:p w:rsidR="00BF113D" w:rsidRPr="00444A94" w:rsidRDefault="00BF113D" w:rsidP="009D65A1">
      <w:pPr>
        <w:spacing w:line="240" w:lineRule="auto"/>
        <w:rPr>
          <w:rFonts w:ascii="Times New Roman" w:hAnsi="Times New Roman" w:cs="Times New Roman"/>
          <w:b/>
          <w:bCs/>
          <w:sz w:val="20"/>
          <w:szCs w:val="20"/>
        </w:rPr>
      </w:pPr>
    </w:p>
    <w:p w:rsidR="00A75471" w:rsidRPr="00444A94" w:rsidRDefault="00A75471" w:rsidP="009D65A1">
      <w:pPr>
        <w:spacing w:after="0" w:line="240" w:lineRule="auto"/>
        <w:ind w:right="-1"/>
        <w:jc w:val="center"/>
        <w:rPr>
          <w:rFonts w:ascii="Times New Roman" w:hAnsi="Times New Roman" w:cs="Times New Roman"/>
          <w:b/>
          <w:sz w:val="20"/>
          <w:szCs w:val="20"/>
        </w:rPr>
      </w:pPr>
    </w:p>
    <w:p w:rsidR="00A75471" w:rsidRPr="00444A94" w:rsidRDefault="00A75471" w:rsidP="009D65A1">
      <w:pPr>
        <w:spacing w:after="0" w:line="240" w:lineRule="auto"/>
        <w:ind w:right="-1"/>
        <w:jc w:val="center"/>
        <w:rPr>
          <w:rFonts w:ascii="Times New Roman" w:hAnsi="Times New Roman" w:cs="Times New Roman"/>
          <w:b/>
          <w:sz w:val="20"/>
          <w:szCs w:val="20"/>
        </w:rPr>
      </w:pPr>
    </w:p>
    <w:p w:rsidR="00A75471" w:rsidRPr="00444A94" w:rsidRDefault="00A75471" w:rsidP="009D65A1">
      <w:pPr>
        <w:spacing w:after="0" w:line="240" w:lineRule="auto"/>
        <w:ind w:right="-1"/>
        <w:jc w:val="center"/>
        <w:rPr>
          <w:rFonts w:ascii="Times New Roman" w:hAnsi="Times New Roman" w:cs="Times New Roman"/>
          <w:b/>
          <w:sz w:val="20"/>
          <w:szCs w:val="20"/>
        </w:rPr>
      </w:pPr>
    </w:p>
    <w:p w:rsidR="00A75471" w:rsidRPr="00444A94" w:rsidRDefault="00A75471" w:rsidP="009D65A1">
      <w:pPr>
        <w:spacing w:after="0" w:line="240" w:lineRule="auto"/>
        <w:ind w:right="-1"/>
        <w:jc w:val="center"/>
        <w:rPr>
          <w:rFonts w:ascii="Times New Roman" w:hAnsi="Times New Roman" w:cs="Times New Roman"/>
          <w:b/>
          <w:sz w:val="20"/>
          <w:szCs w:val="20"/>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A75471" w:rsidRDefault="00A75471" w:rsidP="009D65A1">
      <w:pPr>
        <w:spacing w:after="0" w:line="240" w:lineRule="auto"/>
        <w:ind w:right="-1"/>
        <w:jc w:val="center"/>
        <w:rPr>
          <w:rFonts w:ascii="Times New Roman" w:hAnsi="Times New Roman" w:cs="Times New Roman"/>
          <w:b/>
          <w:sz w:val="24"/>
          <w:szCs w:val="24"/>
        </w:rPr>
      </w:pPr>
    </w:p>
    <w:p w:rsidR="00B0210C" w:rsidRPr="00BF113D" w:rsidRDefault="00B0210C" w:rsidP="009D65A1">
      <w:pPr>
        <w:spacing w:after="0" w:line="240" w:lineRule="auto"/>
        <w:rPr>
          <w:rFonts w:ascii="Times New Roman" w:hAnsi="Times New Roman" w:cs="Times New Roman"/>
          <w:sz w:val="24"/>
          <w:szCs w:val="24"/>
        </w:rPr>
      </w:pPr>
    </w:p>
    <w:sectPr w:rsidR="00B0210C" w:rsidRPr="00BF113D" w:rsidSect="00862287">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755" w:rsidRDefault="00A42755" w:rsidP="00A75471">
      <w:pPr>
        <w:spacing w:after="0" w:line="240" w:lineRule="auto"/>
      </w:pPr>
      <w:r>
        <w:separator/>
      </w:r>
    </w:p>
  </w:endnote>
  <w:endnote w:type="continuationSeparator" w:id="1">
    <w:p w:rsidR="00A42755" w:rsidRDefault="00A42755" w:rsidP="00A75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755" w:rsidRDefault="00A42755" w:rsidP="00A75471">
      <w:pPr>
        <w:spacing w:after="0" w:line="240" w:lineRule="auto"/>
      </w:pPr>
      <w:r>
        <w:separator/>
      </w:r>
    </w:p>
  </w:footnote>
  <w:footnote w:type="continuationSeparator" w:id="1">
    <w:p w:rsidR="00A42755" w:rsidRDefault="00A42755" w:rsidP="00A754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4C0E16"/>
    <w:lvl w:ilvl="0">
      <w:numFmt w:val="bullet"/>
      <w:lvlText w:val="*"/>
      <w:lvlJc w:val="left"/>
    </w:lvl>
  </w:abstractNum>
  <w:abstractNum w:abstractNumId="1">
    <w:nsid w:val="00000007"/>
    <w:multiLevelType w:val="singleLevel"/>
    <w:tmpl w:val="00000007"/>
    <w:lvl w:ilvl="0">
      <w:numFmt w:val="bullet"/>
      <w:lvlText w:val=""/>
      <w:lvlJc w:val="left"/>
      <w:pPr>
        <w:tabs>
          <w:tab w:val="num" w:pos="1080"/>
        </w:tabs>
        <w:ind w:left="1080" w:hanging="360"/>
      </w:pPr>
      <w:rPr>
        <w:rFonts w:ascii="Symbol" w:hAnsi="Symbol" w:cs="Symbol"/>
      </w:rPr>
    </w:lvl>
  </w:abstractNum>
  <w:abstractNum w:abstractNumId="2">
    <w:nsid w:val="04914CBF"/>
    <w:multiLevelType w:val="hybridMultilevel"/>
    <w:tmpl w:val="2B2694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4DD4DB7"/>
    <w:multiLevelType w:val="hybridMultilevel"/>
    <w:tmpl w:val="8936709A"/>
    <w:lvl w:ilvl="0" w:tplc="34B451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20649B"/>
    <w:multiLevelType w:val="hybridMultilevel"/>
    <w:tmpl w:val="C638D7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100C4BEA"/>
    <w:multiLevelType w:val="hybridMultilevel"/>
    <w:tmpl w:val="5010E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F0B6D"/>
    <w:multiLevelType w:val="hybridMultilevel"/>
    <w:tmpl w:val="830CD8EC"/>
    <w:lvl w:ilvl="0" w:tplc="04190009">
      <w:start w:val="1"/>
      <w:numFmt w:val="bullet"/>
      <w:lvlText w:val=""/>
      <w:lvlJc w:val="left"/>
      <w:pPr>
        <w:ind w:left="786"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62E073C"/>
    <w:multiLevelType w:val="singleLevel"/>
    <w:tmpl w:val="774038A2"/>
    <w:lvl w:ilvl="0">
      <w:start w:val="10"/>
      <w:numFmt w:val="decimal"/>
      <w:lvlText w:val="%1"/>
      <w:legacy w:legacy="1" w:legacySpace="0" w:legacyIndent="278"/>
      <w:lvlJc w:val="left"/>
      <w:rPr>
        <w:rFonts w:ascii="Times New Roman" w:hAnsi="Times New Roman" w:cs="Times New Roman" w:hint="default"/>
      </w:rPr>
    </w:lvl>
  </w:abstractNum>
  <w:abstractNum w:abstractNumId="8">
    <w:nsid w:val="16543D85"/>
    <w:multiLevelType w:val="singleLevel"/>
    <w:tmpl w:val="774038A2"/>
    <w:lvl w:ilvl="0">
      <w:start w:val="10"/>
      <w:numFmt w:val="decimal"/>
      <w:lvlText w:val="%1"/>
      <w:legacy w:legacy="1" w:legacySpace="0" w:legacyIndent="278"/>
      <w:lvlJc w:val="left"/>
      <w:rPr>
        <w:rFonts w:ascii="Times New Roman" w:hAnsi="Times New Roman" w:cs="Times New Roman" w:hint="default"/>
      </w:rPr>
    </w:lvl>
  </w:abstractNum>
  <w:abstractNum w:abstractNumId="9">
    <w:nsid w:val="1C3A0196"/>
    <w:multiLevelType w:val="hybridMultilevel"/>
    <w:tmpl w:val="3EBE8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902F2"/>
    <w:multiLevelType w:val="hybridMultilevel"/>
    <w:tmpl w:val="12A48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08022E"/>
    <w:multiLevelType w:val="hybridMultilevel"/>
    <w:tmpl w:val="DF463088"/>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DC72F32"/>
    <w:multiLevelType w:val="hybridMultilevel"/>
    <w:tmpl w:val="7C3A2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8845D9"/>
    <w:multiLevelType w:val="hybridMultilevel"/>
    <w:tmpl w:val="1CA8C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995859"/>
    <w:multiLevelType w:val="hybridMultilevel"/>
    <w:tmpl w:val="370E6588"/>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AC51C55"/>
    <w:multiLevelType w:val="hybridMultilevel"/>
    <w:tmpl w:val="1D40A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E70C48"/>
    <w:multiLevelType w:val="hybridMultilevel"/>
    <w:tmpl w:val="D52CB1AC"/>
    <w:lvl w:ilvl="0" w:tplc="04190009">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EF714C2"/>
    <w:multiLevelType w:val="hybridMultilevel"/>
    <w:tmpl w:val="30101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531AB"/>
    <w:multiLevelType w:val="singleLevel"/>
    <w:tmpl w:val="53E4D304"/>
    <w:lvl w:ilvl="0">
      <w:start w:val="1"/>
      <w:numFmt w:val="decimal"/>
      <w:lvlText w:val="%1."/>
      <w:legacy w:legacy="1" w:legacySpace="0" w:legacyIndent="192"/>
      <w:lvlJc w:val="left"/>
      <w:rPr>
        <w:rFonts w:ascii="Times New Roman" w:hAnsi="Times New Roman" w:cs="Times New Roman" w:hint="default"/>
      </w:rPr>
    </w:lvl>
  </w:abstractNum>
  <w:abstractNum w:abstractNumId="19">
    <w:nsid w:val="656F0FE1"/>
    <w:multiLevelType w:val="hybridMultilevel"/>
    <w:tmpl w:val="1CA8CF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9AC2D26"/>
    <w:multiLevelType w:val="hybridMultilevel"/>
    <w:tmpl w:val="A156E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30116E"/>
    <w:multiLevelType w:val="hybridMultilevel"/>
    <w:tmpl w:val="B73AE2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30B3510"/>
    <w:multiLevelType w:val="hybridMultilevel"/>
    <w:tmpl w:val="5976931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5535419"/>
    <w:multiLevelType w:val="hybridMultilevel"/>
    <w:tmpl w:val="5EDC9F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8941098"/>
    <w:multiLevelType w:val="hybridMultilevel"/>
    <w:tmpl w:val="9E62B38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7B8B4FFA"/>
    <w:multiLevelType w:val="hybridMultilevel"/>
    <w:tmpl w:val="CC903BF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6">
    <w:nsid w:val="7F2460CA"/>
    <w:multiLevelType w:val="hybridMultilevel"/>
    <w:tmpl w:val="D46EF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25"/>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82"/>
        <w:lvlJc w:val="left"/>
        <w:rPr>
          <w:rFonts w:ascii="Times New Roman" w:hAnsi="Times New Roman" w:cs="Times New Roman" w:hint="default"/>
        </w:rPr>
      </w:lvl>
    </w:lvlOverride>
  </w:num>
  <w:num w:numId="12">
    <w:abstractNumId w:val="0"/>
    <w:lvlOverride w:ilvl="0">
      <w:lvl w:ilvl="0">
        <w:numFmt w:val="bullet"/>
        <w:lvlText w:val="-"/>
        <w:legacy w:legacy="1" w:legacySpace="0" w:legacyIndent="183"/>
        <w:lvlJc w:val="left"/>
        <w:rPr>
          <w:rFonts w:ascii="Times New Roman" w:hAnsi="Times New Roman" w:cs="Times New Roman" w:hint="default"/>
        </w:rPr>
      </w:lvl>
    </w:lvlOverride>
  </w:num>
  <w:num w:numId="13">
    <w:abstractNumId w:val="0"/>
    <w:lvlOverride w:ilvl="0">
      <w:lvl w:ilvl="0">
        <w:numFmt w:val="bullet"/>
        <w:lvlText w:val="-"/>
        <w:legacy w:legacy="1" w:legacySpace="0" w:legacyIndent="188"/>
        <w:lvlJc w:val="left"/>
        <w:rPr>
          <w:rFonts w:ascii="Times New Roman" w:hAnsi="Times New Roman" w:cs="Times New Roman" w:hint="default"/>
        </w:rPr>
      </w:lvl>
    </w:lvlOverride>
  </w:num>
  <w:num w:numId="14">
    <w:abstractNumId w:val="7"/>
  </w:num>
  <w:num w:numId="15">
    <w:abstractNumId w:val="8"/>
  </w:num>
  <w:num w:numId="16">
    <w:abstractNumId w:val="18"/>
  </w:num>
  <w:num w:numId="17">
    <w:abstractNumId w:val="4"/>
  </w:num>
  <w:num w:numId="18">
    <w:abstractNumId w:val="24"/>
  </w:num>
  <w:num w:numId="19">
    <w:abstractNumId w:val="19"/>
  </w:num>
  <w:num w:numId="20">
    <w:abstractNumId w:val="2"/>
  </w:num>
  <w:num w:numId="21">
    <w:abstractNumId w:val="23"/>
  </w:num>
  <w:num w:numId="22">
    <w:abstractNumId w:val="26"/>
  </w:num>
  <w:num w:numId="23">
    <w:abstractNumId w:val="9"/>
  </w:num>
  <w:num w:numId="24">
    <w:abstractNumId w:val="10"/>
  </w:num>
  <w:num w:numId="25">
    <w:abstractNumId w:val="21"/>
  </w:num>
  <w:num w:numId="26">
    <w:abstractNumId w:val="17"/>
  </w:num>
  <w:num w:numId="27">
    <w:abstractNumId w:val="12"/>
  </w:num>
  <w:num w:numId="28">
    <w:abstractNumId w:val="15"/>
  </w:num>
  <w:num w:numId="29">
    <w:abstractNumId w:val="13"/>
  </w:num>
  <w:num w:numId="30">
    <w:abstractNumId w:val="3"/>
  </w:num>
  <w:num w:numId="31">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32">
    <w:abstractNumId w:val="20"/>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F113D"/>
    <w:rsid w:val="0004358A"/>
    <w:rsid w:val="000934EE"/>
    <w:rsid w:val="00093735"/>
    <w:rsid w:val="000E215A"/>
    <w:rsid w:val="001216EA"/>
    <w:rsid w:val="001933C1"/>
    <w:rsid w:val="001A3D03"/>
    <w:rsid w:val="0027648F"/>
    <w:rsid w:val="00283256"/>
    <w:rsid w:val="00294D05"/>
    <w:rsid w:val="002B4BA3"/>
    <w:rsid w:val="002E174A"/>
    <w:rsid w:val="003043A7"/>
    <w:rsid w:val="003632D0"/>
    <w:rsid w:val="00372730"/>
    <w:rsid w:val="003C3BBB"/>
    <w:rsid w:val="003C6EA8"/>
    <w:rsid w:val="003E06BA"/>
    <w:rsid w:val="00422CD1"/>
    <w:rsid w:val="00426DC8"/>
    <w:rsid w:val="004370EC"/>
    <w:rsid w:val="00444A94"/>
    <w:rsid w:val="00464027"/>
    <w:rsid w:val="004774CD"/>
    <w:rsid w:val="004A23F1"/>
    <w:rsid w:val="004D210A"/>
    <w:rsid w:val="004E27B9"/>
    <w:rsid w:val="004F5C01"/>
    <w:rsid w:val="00552F1B"/>
    <w:rsid w:val="0059707D"/>
    <w:rsid w:val="005B1ACC"/>
    <w:rsid w:val="005B2184"/>
    <w:rsid w:val="005D5709"/>
    <w:rsid w:val="00603208"/>
    <w:rsid w:val="0061392A"/>
    <w:rsid w:val="00680DF7"/>
    <w:rsid w:val="006815E9"/>
    <w:rsid w:val="00685C55"/>
    <w:rsid w:val="006902D0"/>
    <w:rsid w:val="006A42E7"/>
    <w:rsid w:val="006D1F00"/>
    <w:rsid w:val="006D65F8"/>
    <w:rsid w:val="0073013D"/>
    <w:rsid w:val="00742FD3"/>
    <w:rsid w:val="00777DE8"/>
    <w:rsid w:val="007C7F49"/>
    <w:rsid w:val="008039C9"/>
    <w:rsid w:val="008041CD"/>
    <w:rsid w:val="00813D85"/>
    <w:rsid w:val="008146F1"/>
    <w:rsid w:val="008230DA"/>
    <w:rsid w:val="00824615"/>
    <w:rsid w:val="00831FFB"/>
    <w:rsid w:val="00860293"/>
    <w:rsid w:val="00862287"/>
    <w:rsid w:val="00864A1F"/>
    <w:rsid w:val="008A17A1"/>
    <w:rsid w:val="008C68F7"/>
    <w:rsid w:val="00902000"/>
    <w:rsid w:val="009A33E9"/>
    <w:rsid w:val="009C09BD"/>
    <w:rsid w:val="009D65A1"/>
    <w:rsid w:val="009D7DD9"/>
    <w:rsid w:val="009F5898"/>
    <w:rsid w:val="00A15F68"/>
    <w:rsid w:val="00A33674"/>
    <w:rsid w:val="00A42755"/>
    <w:rsid w:val="00A62CA3"/>
    <w:rsid w:val="00A75471"/>
    <w:rsid w:val="00A83222"/>
    <w:rsid w:val="00AD390C"/>
    <w:rsid w:val="00B0210C"/>
    <w:rsid w:val="00B12D19"/>
    <w:rsid w:val="00B45257"/>
    <w:rsid w:val="00B55424"/>
    <w:rsid w:val="00B72BE0"/>
    <w:rsid w:val="00B81E0E"/>
    <w:rsid w:val="00BA6506"/>
    <w:rsid w:val="00BE5418"/>
    <w:rsid w:val="00BF113D"/>
    <w:rsid w:val="00C21BE3"/>
    <w:rsid w:val="00C31470"/>
    <w:rsid w:val="00CA0506"/>
    <w:rsid w:val="00D0698F"/>
    <w:rsid w:val="00D37F35"/>
    <w:rsid w:val="00D67E97"/>
    <w:rsid w:val="00D72683"/>
    <w:rsid w:val="00D77457"/>
    <w:rsid w:val="00DB0563"/>
    <w:rsid w:val="00E16A37"/>
    <w:rsid w:val="00E222EA"/>
    <w:rsid w:val="00E34A97"/>
    <w:rsid w:val="00E70D2F"/>
    <w:rsid w:val="00E84207"/>
    <w:rsid w:val="00ED36A9"/>
    <w:rsid w:val="00EF43E9"/>
    <w:rsid w:val="00EF68F6"/>
    <w:rsid w:val="00F127CD"/>
    <w:rsid w:val="00F23DAA"/>
    <w:rsid w:val="00F2738E"/>
    <w:rsid w:val="00F511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10C"/>
  </w:style>
  <w:style w:type="paragraph" w:styleId="1">
    <w:name w:val="heading 1"/>
    <w:basedOn w:val="a"/>
    <w:next w:val="a"/>
    <w:link w:val="10"/>
    <w:qFormat/>
    <w:rsid w:val="00BF113D"/>
    <w:pPr>
      <w:keepNext/>
      <w:spacing w:before="240" w:after="60" w:line="240" w:lineRule="auto"/>
      <w:outlineLvl w:val="0"/>
    </w:pPr>
    <w:rPr>
      <w:rFonts w:ascii="Arial" w:eastAsia="Times New Roman" w:hAnsi="Arial" w:cs="Arial"/>
      <w:b/>
      <w:bCs/>
      <w:kern w:val="32"/>
      <w:sz w:val="32"/>
      <w:szCs w:val="32"/>
      <w:lang w:val="tt-RU"/>
    </w:rPr>
  </w:style>
  <w:style w:type="paragraph" w:styleId="2">
    <w:name w:val="heading 2"/>
    <w:basedOn w:val="a"/>
    <w:next w:val="a"/>
    <w:link w:val="20"/>
    <w:uiPriority w:val="99"/>
    <w:qFormat/>
    <w:rsid w:val="00BF113D"/>
    <w:pPr>
      <w:keepNext/>
      <w:keepLines/>
      <w:spacing w:before="200" w:after="0"/>
      <w:outlineLvl w:val="1"/>
    </w:pPr>
    <w:rPr>
      <w:rFonts w:ascii="Cambria" w:eastAsia="Times New Roma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113D"/>
    <w:rPr>
      <w:rFonts w:ascii="Arial" w:eastAsia="Times New Roman" w:hAnsi="Arial" w:cs="Arial"/>
      <w:b/>
      <w:bCs/>
      <w:kern w:val="32"/>
      <w:sz w:val="32"/>
      <w:szCs w:val="32"/>
      <w:lang w:val="tt-RU"/>
    </w:rPr>
  </w:style>
  <w:style w:type="character" w:customStyle="1" w:styleId="20">
    <w:name w:val="Заголовок 2 Знак"/>
    <w:basedOn w:val="a0"/>
    <w:link w:val="2"/>
    <w:uiPriority w:val="99"/>
    <w:rsid w:val="00BF113D"/>
    <w:rPr>
      <w:rFonts w:ascii="Cambria" w:eastAsia="Times New Roman" w:hAnsi="Cambria" w:cs="Cambria"/>
      <w:b/>
      <w:bCs/>
      <w:color w:val="4F81BD"/>
      <w:sz w:val="26"/>
      <w:szCs w:val="26"/>
    </w:rPr>
  </w:style>
  <w:style w:type="paragraph" w:customStyle="1" w:styleId="11">
    <w:name w:val="Основной 1 см"/>
    <w:basedOn w:val="a"/>
    <w:uiPriority w:val="99"/>
    <w:rsid w:val="00BF113D"/>
    <w:pPr>
      <w:spacing w:after="0" w:line="240" w:lineRule="auto"/>
      <w:ind w:firstLine="567"/>
      <w:jc w:val="both"/>
    </w:pPr>
    <w:rPr>
      <w:rFonts w:ascii="Times New Roman" w:eastAsia="Times New Roman" w:hAnsi="Times New Roman" w:cs="Times New Roman"/>
      <w:sz w:val="28"/>
      <w:szCs w:val="28"/>
    </w:rPr>
  </w:style>
  <w:style w:type="paragraph" w:customStyle="1" w:styleId="21">
    <w:name w:val="Основной текст с отступом 21"/>
    <w:basedOn w:val="a"/>
    <w:uiPriority w:val="99"/>
    <w:rsid w:val="00BF113D"/>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FontStyle58">
    <w:name w:val="Font Style58"/>
    <w:basedOn w:val="a0"/>
    <w:rsid w:val="00BF113D"/>
    <w:rPr>
      <w:rFonts w:ascii="Times New Roman" w:hAnsi="Times New Roman" w:cs="Times New Roman"/>
      <w:sz w:val="20"/>
      <w:szCs w:val="20"/>
    </w:rPr>
  </w:style>
  <w:style w:type="character" w:customStyle="1" w:styleId="FontStyle75">
    <w:name w:val="Font Style75"/>
    <w:basedOn w:val="a0"/>
    <w:uiPriority w:val="99"/>
    <w:rsid w:val="00BF113D"/>
    <w:rPr>
      <w:rFonts w:ascii="Times New Roman" w:hAnsi="Times New Roman" w:cs="Times New Roman"/>
      <w:spacing w:val="40"/>
      <w:w w:val="33"/>
      <w:sz w:val="8"/>
      <w:szCs w:val="8"/>
    </w:rPr>
  </w:style>
  <w:style w:type="character" w:customStyle="1" w:styleId="FontStyle76">
    <w:name w:val="Font Style76"/>
    <w:basedOn w:val="a0"/>
    <w:uiPriority w:val="99"/>
    <w:rsid w:val="00BF113D"/>
    <w:rPr>
      <w:rFonts w:ascii="Arial Unicode MS" w:eastAsia="Arial Unicode MS" w:cs="Arial Unicode MS"/>
      <w:spacing w:val="-10"/>
      <w:sz w:val="20"/>
      <w:szCs w:val="20"/>
    </w:rPr>
  </w:style>
  <w:style w:type="character" w:customStyle="1" w:styleId="FontStyle56">
    <w:name w:val="Font Style56"/>
    <w:basedOn w:val="a0"/>
    <w:rsid w:val="00BF113D"/>
    <w:rPr>
      <w:rFonts w:ascii="Times New Roman" w:hAnsi="Times New Roman" w:cs="Times New Roman"/>
      <w:i/>
      <w:iCs/>
      <w:sz w:val="8"/>
      <w:szCs w:val="8"/>
    </w:rPr>
  </w:style>
  <w:style w:type="paragraph" w:customStyle="1" w:styleId="Style35">
    <w:name w:val="Style35"/>
    <w:basedOn w:val="a"/>
    <w:rsid w:val="00BF113D"/>
    <w:pPr>
      <w:widowControl w:val="0"/>
      <w:autoSpaceDE w:val="0"/>
      <w:autoSpaceDN w:val="0"/>
      <w:adjustRightInd w:val="0"/>
      <w:spacing w:after="0" w:line="240" w:lineRule="auto"/>
    </w:pPr>
    <w:rPr>
      <w:rFonts w:ascii="Cambria" w:eastAsia="Times New Roman" w:hAnsi="Cambria" w:cs="Cambria"/>
      <w:sz w:val="24"/>
      <w:szCs w:val="24"/>
    </w:rPr>
  </w:style>
  <w:style w:type="paragraph" w:customStyle="1" w:styleId="Style2">
    <w:name w:val="Style2"/>
    <w:basedOn w:val="a"/>
    <w:uiPriority w:val="99"/>
    <w:rsid w:val="00BF113D"/>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4">
    <w:name w:val="Style4"/>
    <w:basedOn w:val="a"/>
    <w:uiPriority w:val="99"/>
    <w:rsid w:val="00BF113D"/>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57">
    <w:name w:val="Font Style57"/>
    <w:basedOn w:val="a0"/>
    <w:uiPriority w:val="99"/>
    <w:rsid w:val="00BF113D"/>
    <w:rPr>
      <w:rFonts w:ascii="Times New Roman" w:hAnsi="Times New Roman" w:cs="Times New Roman"/>
      <w:b/>
      <w:bCs/>
      <w:sz w:val="20"/>
      <w:szCs w:val="20"/>
    </w:rPr>
  </w:style>
  <w:style w:type="character" w:customStyle="1" w:styleId="FontStyle71">
    <w:name w:val="Font Style71"/>
    <w:basedOn w:val="a0"/>
    <w:uiPriority w:val="99"/>
    <w:rsid w:val="00BF113D"/>
    <w:rPr>
      <w:rFonts w:ascii="Times New Roman" w:hAnsi="Times New Roman" w:cs="Times New Roman"/>
      <w:b/>
      <w:bCs/>
      <w:i/>
      <w:iCs/>
      <w:sz w:val="16"/>
      <w:szCs w:val="16"/>
    </w:rPr>
  </w:style>
  <w:style w:type="paragraph" w:customStyle="1" w:styleId="Style24">
    <w:name w:val="Style24"/>
    <w:basedOn w:val="a"/>
    <w:uiPriority w:val="99"/>
    <w:rsid w:val="00BF113D"/>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3">
    <w:name w:val="Style33"/>
    <w:basedOn w:val="a"/>
    <w:uiPriority w:val="99"/>
    <w:rsid w:val="00BF113D"/>
    <w:pPr>
      <w:widowControl w:val="0"/>
      <w:autoSpaceDE w:val="0"/>
      <w:autoSpaceDN w:val="0"/>
      <w:adjustRightInd w:val="0"/>
      <w:spacing w:after="0" w:line="240" w:lineRule="auto"/>
    </w:pPr>
    <w:rPr>
      <w:rFonts w:ascii="Cambria" w:eastAsia="Times New Roman" w:hAnsi="Cambria" w:cs="Cambria"/>
      <w:sz w:val="24"/>
      <w:szCs w:val="24"/>
    </w:rPr>
  </w:style>
  <w:style w:type="table" w:styleId="a3">
    <w:name w:val="Table Grid"/>
    <w:basedOn w:val="a1"/>
    <w:rsid w:val="00BF113D"/>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
    <w:uiPriority w:val="99"/>
    <w:rsid w:val="00BF113D"/>
    <w:pPr>
      <w:tabs>
        <w:tab w:val="left" w:pos="2775"/>
      </w:tabs>
      <w:ind w:left="720"/>
    </w:pPr>
    <w:rPr>
      <w:rFonts w:ascii="Calibri" w:eastAsia="Times New Roman" w:hAnsi="Calibri" w:cs="Calibri"/>
      <w:sz w:val="28"/>
      <w:szCs w:val="28"/>
      <w:lang w:eastAsia="en-US"/>
    </w:rPr>
  </w:style>
  <w:style w:type="character" w:customStyle="1" w:styleId="FontStyle83">
    <w:name w:val="Font Style83"/>
    <w:basedOn w:val="a0"/>
    <w:uiPriority w:val="99"/>
    <w:rsid w:val="00BF113D"/>
    <w:rPr>
      <w:rFonts w:ascii="Times New Roman" w:hAnsi="Times New Roman" w:cs="Times New Roman"/>
      <w:b/>
      <w:bCs/>
      <w:sz w:val="8"/>
      <w:szCs w:val="8"/>
    </w:rPr>
  </w:style>
  <w:style w:type="character" w:customStyle="1" w:styleId="FontStyle104">
    <w:name w:val="Font Style104"/>
    <w:basedOn w:val="a0"/>
    <w:uiPriority w:val="99"/>
    <w:rsid w:val="00BF113D"/>
    <w:rPr>
      <w:rFonts w:ascii="Times New Roman" w:hAnsi="Times New Roman" w:cs="Times New Roman"/>
      <w:sz w:val="18"/>
      <w:szCs w:val="18"/>
    </w:rPr>
  </w:style>
  <w:style w:type="paragraph" w:customStyle="1" w:styleId="Style12">
    <w:name w:val="Style12"/>
    <w:basedOn w:val="a"/>
    <w:uiPriority w:val="99"/>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1">
    <w:name w:val="Font Style61"/>
    <w:basedOn w:val="a0"/>
    <w:rsid w:val="00BF113D"/>
    <w:rPr>
      <w:rFonts w:ascii="Times New Roman" w:hAnsi="Times New Roman" w:cs="Times New Roman"/>
      <w:i/>
      <w:iCs/>
      <w:sz w:val="20"/>
      <w:szCs w:val="20"/>
    </w:rPr>
  </w:style>
  <w:style w:type="paragraph" w:styleId="a4">
    <w:name w:val="List Paragraph"/>
    <w:basedOn w:val="a"/>
    <w:uiPriority w:val="34"/>
    <w:qFormat/>
    <w:rsid w:val="00BF113D"/>
    <w:pPr>
      <w:spacing w:after="0" w:line="240" w:lineRule="auto"/>
      <w:ind w:left="720"/>
    </w:pPr>
    <w:rPr>
      <w:rFonts w:ascii="Times New Roman" w:eastAsia="Times New Roman" w:hAnsi="Times New Roman" w:cs="Times New Roman"/>
      <w:sz w:val="24"/>
      <w:szCs w:val="24"/>
    </w:rPr>
  </w:style>
  <w:style w:type="paragraph" w:customStyle="1" w:styleId="Style1">
    <w:name w:val="Style1"/>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rsid w:val="00BF113D"/>
    <w:rPr>
      <w:rFonts w:ascii="Times New Roman" w:hAnsi="Times New Roman" w:cs="Times New Roman"/>
      <w:b/>
      <w:bCs/>
      <w:sz w:val="24"/>
      <w:szCs w:val="24"/>
    </w:rPr>
  </w:style>
  <w:style w:type="paragraph" w:customStyle="1" w:styleId="Style5">
    <w:name w:val="Style5"/>
    <w:basedOn w:val="a"/>
    <w:rsid w:val="00BF113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BF113D"/>
    <w:rPr>
      <w:rFonts w:ascii="Times New Roman" w:hAnsi="Times New Roman" w:cs="Times New Roman"/>
      <w:sz w:val="20"/>
      <w:szCs w:val="20"/>
    </w:rPr>
  </w:style>
  <w:style w:type="character" w:customStyle="1" w:styleId="FontStyle19">
    <w:name w:val="Font Style19"/>
    <w:basedOn w:val="a0"/>
    <w:rsid w:val="00BF113D"/>
    <w:rPr>
      <w:rFonts w:ascii="Times New Roman" w:hAnsi="Times New Roman" w:cs="Times New Roman"/>
      <w:b/>
      <w:bCs/>
      <w:i/>
      <w:iCs/>
      <w:sz w:val="20"/>
      <w:szCs w:val="20"/>
    </w:rPr>
  </w:style>
  <w:style w:type="character" w:customStyle="1" w:styleId="FontStyle20">
    <w:name w:val="Font Style20"/>
    <w:basedOn w:val="a0"/>
    <w:rsid w:val="00BF113D"/>
    <w:rPr>
      <w:rFonts w:ascii="Times New Roman" w:hAnsi="Times New Roman" w:cs="Times New Roman"/>
      <w:i/>
      <w:iCs/>
      <w:sz w:val="20"/>
      <w:szCs w:val="20"/>
    </w:rPr>
  </w:style>
  <w:style w:type="character" w:customStyle="1" w:styleId="FontStyle22">
    <w:name w:val="Font Style22"/>
    <w:basedOn w:val="a0"/>
    <w:rsid w:val="00BF113D"/>
    <w:rPr>
      <w:rFonts w:ascii="Times New Roman" w:hAnsi="Times New Roman" w:cs="Times New Roman"/>
      <w:b/>
      <w:bCs/>
      <w:sz w:val="20"/>
      <w:szCs w:val="20"/>
    </w:rPr>
  </w:style>
  <w:style w:type="paragraph" w:customStyle="1" w:styleId="Style6">
    <w:name w:val="Style6"/>
    <w:basedOn w:val="a"/>
    <w:rsid w:val="00BF113D"/>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character" w:customStyle="1" w:styleId="FontStyle21">
    <w:name w:val="Font Style21"/>
    <w:basedOn w:val="a0"/>
    <w:rsid w:val="00BF113D"/>
    <w:rPr>
      <w:rFonts w:ascii="Times New Roman" w:hAnsi="Times New Roman" w:cs="Times New Roman"/>
      <w:b/>
      <w:bCs/>
      <w:sz w:val="18"/>
      <w:szCs w:val="18"/>
    </w:rPr>
  </w:style>
  <w:style w:type="paragraph" w:customStyle="1" w:styleId="Style11">
    <w:name w:val="Style11"/>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BF113D"/>
    <w:rPr>
      <w:rFonts w:ascii="Times New Roman" w:hAnsi="Times New Roman" w:cs="Times New Roman"/>
      <w:b/>
      <w:bCs/>
      <w:sz w:val="18"/>
      <w:szCs w:val="18"/>
    </w:rPr>
  </w:style>
  <w:style w:type="character" w:customStyle="1" w:styleId="FontStyle24">
    <w:name w:val="Font Style24"/>
    <w:basedOn w:val="a0"/>
    <w:rsid w:val="00BF113D"/>
    <w:rPr>
      <w:rFonts w:ascii="Times New Roman" w:hAnsi="Times New Roman" w:cs="Times New Roman"/>
      <w:sz w:val="18"/>
      <w:szCs w:val="18"/>
    </w:rPr>
  </w:style>
  <w:style w:type="character" w:customStyle="1" w:styleId="FontStyle25">
    <w:name w:val="Font Style25"/>
    <w:basedOn w:val="a0"/>
    <w:rsid w:val="00BF113D"/>
    <w:rPr>
      <w:rFonts w:ascii="Times New Roman" w:hAnsi="Times New Roman" w:cs="Times New Roman"/>
      <w:sz w:val="14"/>
      <w:szCs w:val="14"/>
    </w:rPr>
  </w:style>
  <w:style w:type="paragraph" w:customStyle="1" w:styleId="Style7">
    <w:name w:val="Style7"/>
    <w:basedOn w:val="a"/>
    <w:rsid w:val="00BF113D"/>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BF113D"/>
    <w:rPr>
      <w:rFonts w:ascii="Times New Roman" w:hAnsi="Times New Roman" w:cs="Times New Roman"/>
      <w:b/>
      <w:bCs/>
      <w:sz w:val="20"/>
      <w:szCs w:val="20"/>
    </w:rPr>
  </w:style>
  <w:style w:type="character" w:customStyle="1" w:styleId="FontStyle28">
    <w:name w:val="Font Style28"/>
    <w:basedOn w:val="a0"/>
    <w:rsid w:val="00BF113D"/>
    <w:rPr>
      <w:rFonts w:ascii="Times New Roman" w:hAnsi="Times New Roman" w:cs="Times New Roman"/>
      <w:i/>
      <w:iCs/>
      <w:sz w:val="20"/>
      <w:szCs w:val="20"/>
    </w:rPr>
  </w:style>
  <w:style w:type="paragraph" w:customStyle="1" w:styleId="Style10">
    <w:name w:val="Style10"/>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BF113D"/>
    <w:rPr>
      <w:rFonts w:ascii="Times New Roman" w:hAnsi="Times New Roman" w:cs="Times New Roman"/>
      <w:b/>
      <w:bCs/>
      <w:sz w:val="20"/>
      <w:szCs w:val="20"/>
    </w:rPr>
  </w:style>
  <w:style w:type="character" w:customStyle="1" w:styleId="FontStyle29">
    <w:name w:val="Font Style29"/>
    <w:basedOn w:val="a0"/>
    <w:rsid w:val="00BF113D"/>
    <w:rPr>
      <w:rFonts w:ascii="Times New Roman" w:hAnsi="Times New Roman" w:cs="Times New Roman"/>
      <w:i/>
      <w:iCs/>
      <w:sz w:val="18"/>
      <w:szCs w:val="18"/>
    </w:rPr>
  </w:style>
  <w:style w:type="paragraph" w:customStyle="1" w:styleId="Style9">
    <w:name w:val="Style9"/>
    <w:basedOn w:val="a"/>
    <w:rsid w:val="00BF113D"/>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9">
    <w:name w:val="Font Style59"/>
    <w:basedOn w:val="a0"/>
    <w:rsid w:val="00BF113D"/>
    <w:rPr>
      <w:rFonts w:ascii="Times New Roman" w:hAnsi="Times New Roman" w:cs="Times New Roman"/>
      <w:spacing w:val="20"/>
      <w:sz w:val="8"/>
      <w:szCs w:val="8"/>
    </w:rPr>
  </w:style>
  <w:style w:type="character" w:customStyle="1" w:styleId="FontStyle60">
    <w:name w:val="Font Style60"/>
    <w:basedOn w:val="a0"/>
    <w:rsid w:val="00BF113D"/>
    <w:rPr>
      <w:rFonts w:ascii="Arial Narrow" w:hAnsi="Arial Narrow" w:cs="Arial Narrow"/>
      <w:b/>
      <w:bCs/>
      <w:i/>
      <w:iCs/>
      <w:spacing w:val="10"/>
      <w:sz w:val="8"/>
      <w:szCs w:val="8"/>
    </w:rPr>
  </w:style>
  <w:style w:type="character" w:customStyle="1" w:styleId="FontStyle62">
    <w:name w:val="Font Style62"/>
    <w:basedOn w:val="a0"/>
    <w:rsid w:val="00BF113D"/>
    <w:rPr>
      <w:rFonts w:ascii="Times New Roman" w:hAnsi="Times New Roman" w:cs="Times New Roman"/>
      <w:b/>
      <w:bCs/>
      <w:sz w:val="16"/>
      <w:szCs w:val="16"/>
    </w:rPr>
  </w:style>
  <w:style w:type="character" w:customStyle="1" w:styleId="FontStyle63">
    <w:name w:val="Font Style63"/>
    <w:basedOn w:val="a0"/>
    <w:rsid w:val="00BF113D"/>
    <w:rPr>
      <w:rFonts w:ascii="Times New Roman" w:hAnsi="Times New Roman" w:cs="Times New Roman"/>
      <w:b/>
      <w:bCs/>
      <w:sz w:val="20"/>
      <w:szCs w:val="20"/>
    </w:rPr>
  </w:style>
  <w:style w:type="character" w:customStyle="1" w:styleId="FontStyle64">
    <w:name w:val="Font Style64"/>
    <w:basedOn w:val="a0"/>
    <w:rsid w:val="00BF113D"/>
    <w:rPr>
      <w:rFonts w:ascii="Times New Roman" w:hAnsi="Times New Roman" w:cs="Times New Roman"/>
      <w:spacing w:val="20"/>
      <w:sz w:val="10"/>
      <w:szCs w:val="10"/>
    </w:rPr>
  </w:style>
  <w:style w:type="character" w:customStyle="1" w:styleId="FontStyle65">
    <w:name w:val="Font Style65"/>
    <w:basedOn w:val="a0"/>
    <w:rsid w:val="00BF113D"/>
    <w:rPr>
      <w:rFonts w:ascii="Times New Roman" w:hAnsi="Times New Roman" w:cs="Times New Roman"/>
      <w:sz w:val="12"/>
      <w:szCs w:val="12"/>
    </w:rPr>
  </w:style>
  <w:style w:type="character" w:customStyle="1" w:styleId="FontStyle66">
    <w:name w:val="Font Style66"/>
    <w:basedOn w:val="a0"/>
    <w:rsid w:val="00BF113D"/>
    <w:rPr>
      <w:rFonts w:ascii="Times New Roman" w:hAnsi="Times New Roman" w:cs="Times New Roman"/>
      <w:spacing w:val="10"/>
      <w:sz w:val="8"/>
      <w:szCs w:val="8"/>
    </w:rPr>
  </w:style>
  <w:style w:type="character" w:customStyle="1" w:styleId="FontStyle67">
    <w:name w:val="Font Style67"/>
    <w:basedOn w:val="a0"/>
    <w:rsid w:val="00BF113D"/>
    <w:rPr>
      <w:rFonts w:ascii="Times New Roman" w:hAnsi="Times New Roman" w:cs="Times New Roman"/>
      <w:spacing w:val="30"/>
      <w:sz w:val="16"/>
      <w:szCs w:val="16"/>
    </w:rPr>
  </w:style>
  <w:style w:type="paragraph" w:customStyle="1" w:styleId="Style17">
    <w:name w:val="Style17"/>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BF113D"/>
    <w:rPr>
      <w:rFonts w:ascii="Times New Roman" w:hAnsi="Times New Roman" w:cs="Times New Roman"/>
      <w:b/>
      <w:bCs/>
      <w:sz w:val="16"/>
      <w:szCs w:val="16"/>
    </w:rPr>
  </w:style>
  <w:style w:type="character" w:customStyle="1" w:styleId="FontStyle78">
    <w:name w:val="Font Style78"/>
    <w:basedOn w:val="a0"/>
    <w:rsid w:val="00BF113D"/>
    <w:rPr>
      <w:rFonts w:ascii="Lucida Sans Unicode" w:hAnsi="Lucida Sans Unicode" w:cs="Lucida Sans Unicode"/>
      <w:b/>
      <w:bCs/>
      <w:sz w:val="12"/>
      <w:szCs w:val="12"/>
    </w:rPr>
  </w:style>
  <w:style w:type="character" w:customStyle="1" w:styleId="FontStyle84">
    <w:name w:val="Font Style84"/>
    <w:basedOn w:val="a0"/>
    <w:rsid w:val="00BF113D"/>
    <w:rPr>
      <w:rFonts w:ascii="Times New Roman" w:hAnsi="Times New Roman" w:cs="Times New Roman"/>
      <w:b/>
      <w:bCs/>
      <w:i/>
      <w:iCs/>
      <w:spacing w:val="-10"/>
      <w:sz w:val="22"/>
      <w:szCs w:val="22"/>
    </w:rPr>
  </w:style>
  <w:style w:type="paragraph" w:customStyle="1" w:styleId="Style30">
    <w:name w:val="Style30"/>
    <w:basedOn w:val="a"/>
    <w:rsid w:val="00BF113D"/>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BF113D"/>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BF113D"/>
    <w:rPr>
      <w:rFonts w:ascii="Trebuchet MS" w:hAnsi="Trebuchet MS" w:cs="Trebuchet MS"/>
      <w:b/>
      <w:bCs/>
      <w:spacing w:val="20"/>
      <w:sz w:val="12"/>
      <w:szCs w:val="12"/>
    </w:rPr>
  </w:style>
  <w:style w:type="paragraph" w:customStyle="1" w:styleId="Style36">
    <w:name w:val="Style36"/>
    <w:basedOn w:val="a"/>
    <w:rsid w:val="00BF113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BF113D"/>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BF113D"/>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89">
    <w:name w:val="Font Style89"/>
    <w:basedOn w:val="a0"/>
    <w:rsid w:val="00BF113D"/>
    <w:rPr>
      <w:rFonts w:ascii="Times New Roman" w:hAnsi="Times New Roman" w:cs="Times New Roman"/>
      <w:b/>
      <w:bCs/>
      <w:sz w:val="16"/>
      <w:szCs w:val="16"/>
    </w:rPr>
  </w:style>
  <w:style w:type="paragraph" w:customStyle="1" w:styleId="Style22">
    <w:name w:val="Style22"/>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BF113D"/>
    <w:rPr>
      <w:rFonts w:ascii="Microsoft Sans Serif" w:hAnsi="Microsoft Sans Serif" w:cs="Microsoft Sans Serif"/>
      <w:b/>
      <w:bCs/>
      <w:sz w:val="8"/>
      <w:szCs w:val="8"/>
    </w:rPr>
  </w:style>
  <w:style w:type="paragraph" w:customStyle="1" w:styleId="Style32">
    <w:name w:val="Style32"/>
    <w:basedOn w:val="a"/>
    <w:rsid w:val="00BF113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BF113D"/>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BF113D"/>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BF113D"/>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BF113D"/>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BF113D"/>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BF113D"/>
    <w:rPr>
      <w:rFonts w:ascii="Lucida Sans Unicode" w:hAnsi="Lucida Sans Unicode" w:cs="Lucida Sans Unicode"/>
      <w:b/>
      <w:bCs/>
      <w:i/>
      <w:iCs/>
      <w:spacing w:val="30"/>
      <w:sz w:val="12"/>
      <w:szCs w:val="12"/>
    </w:rPr>
  </w:style>
  <w:style w:type="paragraph" w:customStyle="1" w:styleId="Style25">
    <w:name w:val="Style25"/>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BF113D"/>
    <w:rPr>
      <w:rFonts w:ascii="Times New Roman" w:hAnsi="Times New Roman" w:cs="Times New Roman"/>
      <w:spacing w:val="20"/>
      <w:sz w:val="12"/>
      <w:szCs w:val="12"/>
    </w:rPr>
  </w:style>
  <w:style w:type="character" w:customStyle="1" w:styleId="FontStyle81">
    <w:name w:val="Font Style81"/>
    <w:basedOn w:val="a0"/>
    <w:rsid w:val="00BF113D"/>
    <w:rPr>
      <w:rFonts w:ascii="Times New Roman" w:hAnsi="Times New Roman" w:cs="Times New Roman"/>
      <w:b/>
      <w:bCs/>
      <w:spacing w:val="10"/>
      <w:sz w:val="12"/>
      <w:szCs w:val="12"/>
    </w:rPr>
  </w:style>
  <w:style w:type="paragraph" w:customStyle="1" w:styleId="Style49">
    <w:name w:val="Style49"/>
    <w:basedOn w:val="a"/>
    <w:rsid w:val="00BF113D"/>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BF113D"/>
    <w:rPr>
      <w:rFonts w:ascii="Arial Black" w:hAnsi="Arial Black" w:cs="Arial Black"/>
      <w:sz w:val="8"/>
      <w:szCs w:val="8"/>
    </w:rPr>
  </w:style>
  <w:style w:type="character" w:customStyle="1" w:styleId="FontStyle82">
    <w:name w:val="Font Style82"/>
    <w:basedOn w:val="a0"/>
    <w:rsid w:val="00BF113D"/>
    <w:rPr>
      <w:rFonts w:ascii="Times New Roman" w:hAnsi="Times New Roman" w:cs="Times New Roman"/>
      <w:i/>
      <w:iCs/>
      <w:spacing w:val="20"/>
      <w:sz w:val="8"/>
      <w:szCs w:val="8"/>
    </w:rPr>
  </w:style>
  <w:style w:type="paragraph" w:customStyle="1" w:styleId="Style55">
    <w:name w:val="Style55"/>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BF113D"/>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37">
    <w:name w:val="Style37"/>
    <w:basedOn w:val="a"/>
    <w:rsid w:val="00BF113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BF113D"/>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BF113D"/>
    <w:rPr>
      <w:rFonts w:ascii="Times New Roman" w:hAnsi="Times New Roman" w:cs="Times New Roman"/>
      <w:b/>
      <w:bCs/>
      <w:i/>
      <w:iCs/>
      <w:sz w:val="20"/>
      <w:szCs w:val="20"/>
    </w:rPr>
  </w:style>
  <w:style w:type="character" w:customStyle="1" w:styleId="FontStyle86">
    <w:name w:val="Font Style86"/>
    <w:basedOn w:val="a0"/>
    <w:rsid w:val="00BF113D"/>
    <w:rPr>
      <w:rFonts w:ascii="Times New Roman" w:hAnsi="Times New Roman" w:cs="Times New Roman"/>
      <w:sz w:val="18"/>
      <w:szCs w:val="18"/>
    </w:rPr>
  </w:style>
  <w:style w:type="paragraph" w:customStyle="1" w:styleId="Style46">
    <w:name w:val="Style46"/>
    <w:basedOn w:val="a"/>
    <w:rsid w:val="00BF113D"/>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BF113D"/>
    <w:rPr>
      <w:rFonts w:ascii="Lucida Sans Unicode" w:hAnsi="Lucida Sans Unicode" w:cs="Lucida Sans Unicode"/>
      <w:sz w:val="22"/>
      <w:szCs w:val="22"/>
    </w:rPr>
  </w:style>
  <w:style w:type="paragraph" w:customStyle="1" w:styleId="Style51">
    <w:name w:val="Style51"/>
    <w:basedOn w:val="a"/>
    <w:rsid w:val="00BF113D"/>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BF113D"/>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BF113D"/>
    <w:rPr>
      <w:rFonts w:ascii="Times New Roman" w:hAnsi="Times New Roman" w:cs="Times New Roman"/>
      <w:sz w:val="16"/>
      <w:szCs w:val="16"/>
    </w:rPr>
  </w:style>
  <w:style w:type="character" w:customStyle="1" w:styleId="FontStyle41">
    <w:name w:val="Font Style41"/>
    <w:basedOn w:val="a0"/>
    <w:rsid w:val="00BF113D"/>
    <w:rPr>
      <w:rFonts w:ascii="Times New Roman" w:hAnsi="Times New Roman" w:cs="Times New Roman"/>
      <w:spacing w:val="10"/>
      <w:sz w:val="10"/>
      <w:szCs w:val="10"/>
    </w:rPr>
  </w:style>
  <w:style w:type="character" w:customStyle="1" w:styleId="FontStyle42">
    <w:name w:val="Font Style42"/>
    <w:basedOn w:val="a0"/>
    <w:rsid w:val="00BF113D"/>
    <w:rPr>
      <w:rFonts w:ascii="Times New Roman" w:hAnsi="Times New Roman" w:cs="Times New Roman"/>
      <w:i/>
      <w:iCs/>
      <w:sz w:val="20"/>
      <w:szCs w:val="20"/>
    </w:rPr>
  </w:style>
  <w:style w:type="character" w:customStyle="1" w:styleId="FontStyle43">
    <w:name w:val="Font Style43"/>
    <w:basedOn w:val="a0"/>
    <w:rsid w:val="00BF113D"/>
    <w:rPr>
      <w:rFonts w:ascii="Times New Roman" w:hAnsi="Times New Roman" w:cs="Times New Roman"/>
      <w:b/>
      <w:bCs/>
      <w:sz w:val="20"/>
      <w:szCs w:val="20"/>
    </w:rPr>
  </w:style>
  <w:style w:type="character" w:customStyle="1" w:styleId="FontStyle44">
    <w:name w:val="Font Style44"/>
    <w:basedOn w:val="a0"/>
    <w:rsid w:val="00BF113D"/>
    <w:rPr>
      <w:rFonts w:ascii="Times New Roman" w:hAnsi="Times New Roman" w:cs="Times New Roman"/>
      <w:b/>
      <w:bCs/>
      <w:spacing w:val="10"/>
      <w:sz w:val="12"/>
      <w:szCs w:val="12"/>
    </w:rPr>
  </w:style>
  <w:style w:type="character" w:customStyle="1" w:styleId="FontStyle46">
    <w:name w:val="Font Style46"/>
    <w:basedOn w:val="a0"/>
    <w:rsid w:val="00BF113D"/>
    <w:rPr>
      <w:rFonts w:ascii="Times New Roman" w:hAnsi="Times New Roman" w:cs="Times New Roman"/>
      <w:b/>
      <w:bCs/>
      <w:i/>
      <w:iCs/>
      <w:sz w:val="20"/>
      <w:szCs w:val="20"/>
    </w:rPr>
  </w:style>
  <w:style w:type="character" w:customStyle="1" w:styleId="FontStyle49">
    <w:name w:val="Font Style49"/>
    <w:basedOn w:val="a0"/>
    <w:rsid w:val="00BF113D"/>
    <w:rPr>
      <w:rFonts w:ascii="Times New Roman" w:hAnsi="Times New Roman" w:cs="Times New Roman"/>
      <w:sz w:val="20"/>
      <w:szCs w:val="20"/>
    </w:rPr>
  </w:style>
  <w:style w:type="paragraph" w:customStyle="1" w:styleId="Style18">
    <w:name w:val="Style18"/>
    <w:basedOn w:val="a"/>
    <w:rsid w:val="00BF113D"/>
    <w:pPr>
      <w:widowControl w:val="0"/>
      <w:autoSpaceDE w:val="0"/>
      <w:autoSpaceDN w:val="0"/>
      <w:adjustRightInd w:val="0"/>
      <w:spacing w:after="0" w:line="240" w:lineRule="auto"/>
    </w:pPr>
    <w:rPr>
      <w:rFonts w:ascii="Cambria" w:eastAsia="Times New Roman" w:hAnsi="Cambria" w:cs="Cambria"/>
      <w:sz w:val="24"/>
      <w:szCs w:val="24"/>
    </w:rPr>
  </w:style>
  <w:style w:type="character" w:customStyle="1" w:styleId="FontStyle39">
    <w:name w:val="Font Style39"/>
    <w:basedOn w:val="a0"/>
    <w:rsid w:val="00BF113D"/>
    <w:rPr>
      <w:rFonts w:ascii="Times New Roman" w:hAnsi="Times New Roman" w:cs="Times New Roman"/>
      <w:sz w:val="12"/>
      <w:szCs w:val="12"/>
    </w:rPr>
  </w:style>
  <w:style w:type="character" w:customStyle="1" w:styleId="FontStyle45">
    <w:name w:val="Font Style45"/>
    <w:basedOn w:val="a0"/>
    <w:rsid w:val="00BF113D"/>
    <w:rPr>
      <w:rFonts w:ascii="Times New Roman" w:hAnsi="Times New Roman" w:cs="Times New Roman"/>
      <w:b/>
      <w:bCs/>
      <w:sz w:val="8"/>
      <w:szCs w:val="8"/>
    </w:rPr>
  </w:style>
  <w:style w:type="character" w:customStyle="1" w:styleId="FontStyle47">
    <w:name w:val="Font Style47"/>
    <w:basedOn w:val="a0"/>
    <w:rsid w:val="00BF113D"/>
    <w:rPr>
      <w:rFonts w:ascii="Times New Roman" w:hAnsi="Times New Roman" w:cs="Times New Roman"/>
      <w:spacing w:val="30"/>
      <w:sz w:val="10"/>
      <w:szCs w:val="10"/>
    </w:rPr>
  </w:style>
  <w:style w:type="character" w:customStyle="1" w:styleId="FontStyle48">
    <w:name w:val="Font Style48"/>
    <w:basedOn w:val="a0"/>
    <w:rsid w:val="00BF113D"/>
    <w:rPr>
      <w:rFonts w:ascii="Times New Roman" w:hAnsi="Times New Roman" w:cs="Times New Roman"/>
      <w:spacing w:val="30"/>
      <w:sz w:val="10"/>
      <w:szCs w:val="10"/>
    </w:rPr>
  </w:style>
  <w:style w:type="character" w:customStyle="1" w:styleId="FontStyle50">
    <w:name w:val="Font Style50"/>
    <w:basedOn w:val="a0"/>
    <w:rsid w:val="00BF113D"/>
    <w:rPr>
      <w:rFonts w:ascii="Candara" w:hAnsi="Candara" w:cs="Candara"/>
      <w:spacing w:val="-10"/>
      <w:sz w:val="20"/>
      <w:szCs w:val="20"/>
    </w:rPr>
  </w:style>
  <w:style w:type="character" w:customStyle="1" w:styleId="FontStyle51">
    <w:name w:val="Font Style51"/>
    <w:basedOn w:val="a0"/>
    <w:rsid w:val="00BF113D"/>
    <w:rPr>
      <w:rFonts w:ascii="Times New Roman" w:hAnsi="Times New Roman" w:cs="Times New Roman"/>
      <w:b/>
      <w:bCs/>
      <w:spacing w:val="-10"/>
      <w:sz w:val="20"/>
      <w:szCs w:val="20"/>
    </w:rPr>
  </w:style>
  <w:style w:type="character" w:customStyle="1" w:styleId="FontStyle52">
    <w:name w:val="Font Style52"/>
    <w:basedOn w:val="a0"/>
    <w:rsid w:val="00BF113D"/>
    <w:rPr>
      <w:rFonts w:ascii="Times New Roman" w:hAnsi="Times New Roman" w:cs="Times New Roman"/>
      <w:sz w:val="10"/>
      <w:szCs w:val="10"/>
    </w:rPr>
  </w:style>
  <w:style w:type="character" w:customStyle="1" w:styleId="FontStyle53">
    <w:name w:val="Font Style53"/>
    <w:basedOn w:val="a0"/>
    <w:rsid w:val="00BF113D"/>
    <w:rPr>
      <w:rFonts w:ascii="Times New Roman" w:hAnsi="Times New Roman" w:cs="Times New Roman"/>
      <w:spacing w:val="20"/>
      <w:sz w:val="8"/>
      <w:szCs w:val="8"/>
    </w:rPr>
  </w:style>
  <w:style w:type="character" w:customStyle="1" w:styleId="FontStyle54">
    <w:name w:val="Font Style54"/>
    <w:basedOn w:val="a0"/>
    <w:rsid w:val="00BF113D"/>
    <w:rPr>
      <w:rFonts w:ascii="Cambria" w:hAnsi="Cambria" w:cs="Cambria"/>
      <w:sz w:val="30"/>
      <w:szCs w:val="30"/>
    </w:rPr>
  </w:style>
  <w:style w:type="character" w:customStyle="1" w:styleId="FontStyle55">
    <w:name w:val="Font Style55"/>
    <w:basedOn w:val="a0"/>
    <w:rsid w:val="00BF113D"/>
    <w:rPr>
      <w:rFonts w:ascii="Bookman Old Style" w:hAnsi="Bookman Old Style" w:cs="Bookman Old Style"/>
      <w:spacing w:val="-10"/>
      <w:sz w:val="8"/>
      <w:szCs w:val="8"/>
    </w:rPr>
  </w:style>
  <w:style w:type="character" w:customStyle="1" w:styleId="FontStyle69">
    <w:name w:val="Font Style69"/>
    <w:basedOn w:val="a0"/>
    <w:rsid w:val="00BF113D"/>
    <w:rPr>
      <w:rFonts w:ascii="Times New Roman" w:hAnsi="Times New Roman" w:cs="Times New Roman"/>
      <w:sz w:val="14"/>
      <w:szCs w:val="14"/>
    </w:rPr>
  </w:style>
  <w:style w:type="character" w:customStyle="1" w:styleId="FontStyle74">
    <w:name w:val="Font Style74"/>
    <w:basedOn w:val="a0"/>
    <w:rsid w:val="00BF113D"/>
    <w:rPr>
      <w:rFonts w:ascii="Times New Roman" w:hAnsi="Times New Roman" w:cs="Times New Roman"/>
      <w:b/>
      <w:bCs/>
      <w:spacing w:val="-10"/>
      <w:sz w:val="18"/>
      <w:szCs w:val="18"/>
    </w:rPr>
  </w:style>
  <w:style w:type="character" w:customStyle="1" w:styleId="FontStyle106">
    <w:name w:val="Font Style106"/>
    <w:basedOn w:val="a0"/>
    <w:rsid w:val="00BF113D"/>
    <w:rPr>
      <w:rFonts w:ascii="Times New Roman" w:hAnsi="Times New Roman" w:cs="Times New Roman"/>
      <w:b/>
      <w:bCs/>
      <w:sz w:val="18"/>
      <w:szCs w:val="18"/>
    </w:rPr>
  </w:style>
  <w:style w:type="paragraph" w:customStyle="1" w:styleId="Style34">
    <w:name w:val="Style34"/>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BF113D"/>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BF113D"/>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BF113D"/>
    <w:rPr>
      <w:rFonts w:ascii="Times New Roman" w:hAnsi="Times New Roman" w:cs="Times New Roman"/>
      <w:b/>
      <w:bCs/>
      <w:i/>
      <w:iCs/>
      <w:sz w:val="18"/>
      <w:szCs w:val="18"/>
    </w:rPr>
  </w:style>
  <w:style w:type="paragraph" w:customStyle="1" w:styleId="Style68">
    <w:name w:val="Style68"/>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BF113D"/>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BF113D"/>
    <w:rPr>
      <w:rFonts w:ascii="Constantia" w:hAnsi="Constantia" w:cs="Constantia"/>
      <w:b/>
      <w:bCs/>
      <w:sz w:val="14"/>
      <w:szCs w:val="14"/>
    </w:rPr>
  </w:style>
  <w:style w:type="character" w:customStyle="1" w:styleId="FontStyle102">
    <w:name w:val="Font Style102"/>
    <w:basedOn w:val="a0"/>
    <w:rsid w:val="00BF113D"/>
    <w:rPr>
      <w:rFonts w:ascii="Times New Roman" w:hAnsi="Times New Roman" w:cs="Times New Roman"/>
      <w:b/>
      <w:bCs/>
      <w:i/>
      <w:iCs/>
      <w:sz w:val="18"/>
      <w:szCs w:val="18"/>
    </w:rPr>
  </w:style>
  <w:style w:type="character" w:customStyle="1" w:styleId="FontStyle88">
    <w:name w:val="Font Style88"/>
    <w:basedOn w:val="a0"/>
    <w:rsid w:val="00BF113D"/>
    <w:rPr>
      <w:rFonts w:ascii="Times New Roman" w:hAnsi="Times New Roman" w:cs="Times New Roman"/>
      <w:sz w:val="8"/>
      <w:szCs w:val="8"/>
    </w:rPr>
  </w:style>
  <w:style w:type="character" w:customStyle="1" w:styleId="FontStyle91">
    <w:name w:val="Font Style91"/>
    <w:basedOn w:val="a0"/>
    <w:rsid w:val="00BF113D"/>
    <w:rPr>
      <w:rFonts w:ascii="Candara" w:hAnsi="Candara" w:cs="Candara"/>
      <w:b/>
      <w:bCs/>
      <w:spacing w:val="30"/>
      <w:sz w:val="10"/>
      <w:szCs w:val="10"/>
    </w:rPr>
  </w:style>
  <w:style w:type="character" w:customStyle="1" w:styleId="FontStyle90">
    <w:name w:val="Font Style90"/>
    <w:basedOn w:val="a0"/>
    <w:rsid w:val="00BF113D"/>
    <w:rPr>
      <w:rFonts w:ascii="Times New Roman" w:hAnsi="Times New Roman" w:cs="Times New Roman"/>
      <w:b/>
      <w:bCs/>
      <w:sz w:val="14"/>
      <w:szCs w:val="14"/>
    </w:rPr>
  </w:style>
  <w:style w:type="paragraph" w:customStyle="1" w:styleId="Style56">
    <w:name w:val="Style56"/>
    <w:basedOn w:val="a"/>
    <w:rsid w:val="00BF113D"/>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BF113D"/>
    <w:rPr>
      <w:rFonts w:ascii="Times New Roman" w:hAnsi="Times New Roman" w:cs="Times New Roman"/>
      <w:spacing w:val="30"/>
      <w:sz w:val="12"/>
      <w:szCs w:val="12"/>
    </w:rPr>
  </w:style>
  <w:style w:type="character" w:customStyle="1" w:styleId="FontStyle93">
    <w:name w:val="Font Style93"/>
    <w:basedOn w:val="a0"/>
    <w:rsid w:val="00BF113D"/>
    <w:rPr>
      <w:rFonts w:ascii="Times New Roman" w:hAnsi="Times New Roman" w:cs="Times New Roman"/>
      <w:sz w:val="12"/>
      <w:szCs w:val="12"/>
    </w:rPr>
  </w:style>
  <w:style w:type="character" w:customStyle="1" w:styleId="FontStyle94">
    <w:name w:val="Font Style94"/>
    <w:basedOn w:val="a0"/>
    <w:rsid w:val="00BF113D"/>
    <w:rPr>
      <w:rFonts w:ascii="Times New Roman" w:hAnsi="Times New Roman" w:cs="Times New Roman"/>
      <w:b/>
      <w:bCs/>
      <w:sz w:val="14"/>
      <w:szCs w:val="14"/>
    </w:rPr>
  </w:style>
  <w:style w:type="paragraph" w:customStyle="1" w:styleId="Style66">
    <w:name w:val="Style66"/>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BF113D"/>
    <w:rPr>
      <w:rFonts w:ascii="Times New Roman" w:hAnsi="Times New Roman" w:cs="Times New Roman"/>
      <w:b/>
      <w:bCs/>
      <w:sz w:val="8"/>
      <w:szCs w:val="8"/>
    </w:rPr>
  </w:style>
  <w:style w:type="paragraph" w:customStyle="1" w:styleId="Style67">
    <w:name w:val="Style67"/>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BF113D"/>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BF113D"/>
    <w:rPr>
      <w:rFonts w:ascii="Times New Roman" w:hAnsi="Times New Roman" w:cs="Times New Roman"/>
      <w:b/>
      <w:bCs/>
      <w:sz w:val="14"/>
      <w:szCs w:val="14"/>
    </w:rPr>
  </w:style>
  <w:style w:type="paragraph" w:customStyle="1" w:styleId="Style70">
    <w:name w:val="Style70"/>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BF113D"/>
    <w:rPr>
      <w:rFonts w:ascii="Times New Roman" w:hAnsi="Times New Roman" w:cs="Times New Roman"/>
      <w:b/>
      <w:bCs/>
      <w:spacing w:val="-10"/>
      <w:sz w:val="20"/>
      <w:szCs w:val="20"/>
    </w:rPr>
  </w:style>
  <w:style w:type="character" w:customStyle="1" w:styleId="FontStyle100">
    <w:name w:val="Font Style100"/>
    <w:basedOn w:val="a0"/>
    <w:rsid w:val="00BF113D"/>
    <w:rPr>
      <w:rFonts w:ascii="Century Gothic" w:hAnsi="Century Gothic" w:cs="Century Gothic"/>
      <w:sz w:val="10"/>
      <w:szCs w:val="10"/>
    </w:rPr>
  </w:style>
  <w:style w:type="character" w:customStyle="1" w:styleId="FontStyle13">
    <w:name w:val="Font Style13"/>
    <w:basedOn w:val="a0"/>
    <w:rsid w:val="00BF113D"/>
    <w:rPr>
      <w:rFonts w:ascii="Times New Roman" w:hAnsi="Times New Roman" w:cs="Times New Roman"/>
      <w:i/>
      <w:iCs/>
      <w:sz w:val="20"/>
      <w:szCs w:val="20"/>
    </w:rPr>
  </w:style>
  <w:style w:type="character" w:customStyle="1" w:styleId="FontStyle14">
    <w:name w:val="Font Style14"/>
    <w:basedOn w:val="a0"/>
    <w:rsid w:val="00BF113D"/>
    <w:rPr>
      <w:rFonts w:ascii="Times New Roman" w:hAnsi="Times New Roman" w:cs="Times New Roman"/>
      <w:sz w:val="14"/>
      <w:szCs w:val="14"/>
    </w:rPr>
  </w:style>
  <w:style w:type="character" w:customStyle="1" w:styleId="FontStyle15">
    <w:name w:val="Font Style15"/>
    <w:basedOn w:val="a0"/>
    <w:rsid w:val="00BF113D"/>
    <w:rPr>
      <w:rFonts w:ascii="Times New Roman" w:hAnsi="Times New Roman" w:cs="Times New Roman"/>
      <w:sz w:val="20"/>
      <w:szCs w:val="20"/>
    </w:rPr>
  </w:style>
  <w:style w:type="character" w:customStyle="1" w:styleId="FontStyle16">
    <w:name w:val="Font Style16"/>
    <w:basedOn w:val="a0"/>
    <w:rsid w:val="00BF113D"/>
    <w:rPr>
      <w:rFonts w:ascii="Times New Roman" w:hAnsi="Times New Roman" w:cs="Times New Roman"/>
      <w:b/>
      <w:bCs/>
      <w:i/>
      <w:iCs/>
      <w:sz w:val="20"/>
      <w:szCs w:val="20"/>
    </w:rPr>
  </w:style>
  <w:style w:type="character" w:customStyle="1" w:styleId="FontStyle11">
    <w:name w:val="Font Style11"/>
    <w:basedOn w:val="a0"/>
    <w:rsid w:val="00BF113D"/>
    <w:rPr>
      <w:rFonts w:ascii="Times New Roman" w:hAnsi="Times New Roman" w:cs="Times New Roman"/>
      <w:i/>
      <w:iCs/>
      <w:sz w:val="20"/>
      <w:szCs w:val="20"/>
    </w:rPr>
  </w:style>
  <w:style w:type="character" w:customStyle="1" w:styleId="FontStyle12">
    <w:name w:val="Font Style12"/>
    <w:basedOn w:val="a0"/>
    <w:rsid w:val="00BF113D"/>
    <w:rPr>
      <w:rFonts w:ascii="Times New Roman" w:hAnsi="Times New Roman" w:cs="Times New Roman"/>
      <w:sz w:val="14"/>
      <w:szCs w:val="14"/>
    </w:rPr>
  </w:style>
  <w:style w:type="paragraph" w:customStyle="1" w:styleId="Style58">
    <w:name w:val="Style58"/>
    <w:basedOn w:val="a"/>
    <w:rsid w:val="00BF113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BF113D"/>
    <w:rPr>
      <w:rFonts w:ascii="Times New Roman" w:hAnsi="Times New Roman" w:cs="Times New Roman"/>
      <w:b/>
      <w:bCs/>
      <w:sz w:val="16"/>
      <w:szCs w:val="16"/>
    </w:rPr>
  </w:style>
  <w:style w:type="paragraph" w:customStyle="1" w:styleId="Style62">
    <w:name w:val="Style62"/>
    <w:basedOn w:val="a"/>
    <w:rsid w:val="00BF113D"/>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5">
    <w:name w:val="footer"/>
    <w:basedOn w:val="a"/>
    <w:link w:val="a6"/>
    <w:uiPriority w:val="99"/>
    <w:rsid w:val="00BF113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BF113D"/>
    <w:rPr>
      <w:rFonts w:ascii="Times New Roman" w:eastAsia="Times New Roman" w:hAnsi="Times New Roman" w:cs="Times New Roman"/>
      <w:sz w:val="24"/>
      <w:szCs w:val="24"/>
    </w:rPr>
  </w:style>
  <w:style w:type="character" w:styleId="a7">
    <w:name w:val="page number"/>
    <w:basedOn w:val="a0"/>
    <w:rsid w:val="00BF113D"/>
  </w:style>
  <w:style w:type="paragraph" w:customStyle="1" w:styleId="Default">
    <w:name w:val="Default"/>
    <w:rsid w:val="00BF113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2">
    <w:name w:val="Body Text 2"/>
    <w:basedOn w:val="a"/>
    <w:link w:val="23"/>
    <w:rsid w:val="00BF113D"/>
    <w:pPr>
      <w:spacing w:after="0" w:line="360" w:lineRule="exact"/>
      <w:jc w:val="both"/>
    </w:pPr>
    <w:rPr>
      <w:rFonts w:ascii="Times New Roman" w:eastAsia="Times New Roman" w:hAnsi="Times New Roman" w:cs="Times New Roman"/>
      <w:sz w:val="28"/>
      <w:szCs w:val="28"/>
    </w:rPr>
  </w:style>
  <w:style w:type="character" w:customStyle="1" w:styleId="23">
    <w:name w:val="Основной текст 2 Знак"/>
    <w:basedOn w:val="a0"/>
    <w:link w:val="22"/>
    <w:rsid w:val="00BF113D"/>
    <w:rPr>
      <w:rFonts w:ascii="Times New Roman" w:eastAsia="Times New Roman" w:hAnsi="Times New Roman" w:cs="Times New Roman"/>
      <w:sz w:val="28"/>
      <w:szCs w:val="28"/>
    </w:rPr>
  </w:style>
  <w:style w:type="paragraph" w:customStyle="1" w:styleId="Style48">
    <w:name w:val="Style48"/>
    <w:basedOn w:val="a"/>
    <w:rsid w:val="00BF11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No Spacing"/>
    <w:uiPriority w:val="99"/>
    <w:qFormat/>
    <w:rsid w:val="00BF113D"/>
    <w:pPr>
      <w:spacing w:after="0" w:line="240" w:lineRule="auto"/>
    </w:pPr>
    <w:rPr>
      <w:rFonts w:ascii="Calibri" w:eastAsia="Times New Roman" w:hAnsi="Calibri" w:cs="Calibri"/>
    </w:rPr>
  </w:style>
  <w:style w:type="character" w:styleId="a9">
    <w:name w:val="Placeholder Text"/>
    <w:basedOn w:val="a0"/>
    <w:uiPriority w:val="99"/>
    <w:semiHidden/>
    <w:rsid w:val="00BF113D"/>
    <w:rPr>
      <w:color w:val="808080"/>
    </w:rPr>
  </w:style>
  <w:style w:type="paragraph" w:styleId="aa">
    <w:name w:val="Balloon Text"/>
    <w:basedOn w:val="a"/>
    <w:link w:val="ab"/>
    <w:uiPriority w:val="99"/>
    <w:semiHidden/>
    <w:rsid w:val="00BF113D"/>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BF113D"/>
    <w:rPr>
      <w:rFonts w:ascii="Tahoma" w:eastAsia="Times New Roman" w:hAnsi="Tahoma" w:cs="Tahoma"/>
      <w:sz w:val="16"/>
      <w:szCs w:val="16"/>
    </w:rPr>
  </w:style>
  <w:style w:type="paragraph" w:styleId="ac">
    <w:name w:val="Title"/>
    <w:basedOn w:val="a"/>
    <w:next w:val="a"/>
    <w:link w:val="ad"/>
    <w:uiPriority w:val="99"/>
    <w:qFormat/>
    <w:rsid w:val="00BF113D"/>
    <w:pPr>
      <w:pBdr>
        <w:bottom w:val="single" w:sz="8" w:space="4" w:color="4F81BD"/>
      </w:pBdr>
      <w:spacing w:after="300" w:line="240" w:lineRule="auto"/>
    </w:pPr>
    <w:rPr>
      <w:rFonts w:ascii="Cambria" w:eastAsia="Times New Roman" w:hAnsi="Cambria" w:cs="Cambria"/>
      <w:color w:val="17365D"/>
      <w:spacing w:val="5"/>
      <w:kern w:val="28"/>
      <w:sz w:val="52"/>
      <w:szCs w:val="52"/>
    </w:rPr>
  </w:style>
  <w:style w:type="character" w:customStyle="1" w:styleId="ad">
    <w:name w:val="Название Знак"/>
    <w:basedOn w:val="a0"/>
    <w:link w:val="ac"/>
    <w:uiPriority w:val="99"/>
    <w:rsid w:val="00BF113D"/>
    <w:rPr>
      <w:rFonts w:ascii="Cambria" w:eastAsia="Times New Roman" w:hAnsi="Cambria" w:cs="Cambria"/>
      <w:color w:val="17365D"/>
      <w:spacing w:val="5"/>
      <w:kern w:val="28"/>
      <w:sz w:val="52"/>
      <w:szCs w:val="52"/>
    </w:rPr>
  </w:style>
  <w:style w:type="paragraph" w:styleId="ae">
    <w:name w:val="Subtitle"/>
    <w:basedOn w:val="a"/>
    <w:next w:val="a"/>
    <w:link w:val="af"/>
    <w:uiPriority w:val="99"/>
    <w:qFormat/>
    <w:rsid w:val="00BF113D"/>
    <w:pPr>
      <w:numPr>
        <w:ilvl w:val="1"/>
      </w:numPr>
    </w:pPr>
    <w:rPr>
      <w:rFonts w:ascii="Cambria" w:eastAsia="Times New Roman" w:hAnsi="Cambria" w:cs="Cambria"/>
      <w:i/>
      <w:iCs/>
      <w:color w:val="4F81BD"/>
      <w:spacing w:val="15"/>
      <w:sz w:val="24"/>
      <w:szCs w:val="24"/>
    </w:rPr>
  </w:style>
  <w:style w:type="character" w:customStyle="1" w:styleId="af">
    <w:name w:val="Подзаголовок Знак"/>
    <w:basedOn w:val="a0"/>
    <w:link w:val="ae"/>
    <w:uiPriority w:val="99"/>
    <w:rsid w:val="00BF113D"/>
    <w:rPr>
      <w:rFonts w:ascii="Cambria" w:eastAsia="Times New Roman" w:hAnsi="Cambria" w:cs="Cambria"/>
      <w:i/>
      <w:iCs/>
      <w:color w:val="4F81BD"/>
      <w:spacing w:val="15"/>
      <w:sz w:val="24"/>
      <w:szCs w:val="24"/>
    </w:rPr>
  </w:style>
  <w:style w:type="paragraph" w:styleId="af0">
    <w:name w:val="Normal (Web)"/>
    <w:basedOn w:val="a"/>
    <w:uiPriority w:val="99"/>
    <w:unhideWhenUsed/>
    <w:rsid w:val="00D77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t3">
    <w:name w:val="stylet3"/>
    <w:basedOn w:val="a"/>
    <w:uiPriority w:val="99"/>
    <w:rsid w:val="00D77457"/>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header"/>
    <w:basedOn w:val="a"/>
    <w:link w:val="af2"/>
    <w:uiPriority w:val="99"/>
    <w:semiHidden/>
    <w:unhideWhenUsed/>
    <w:rsid w:val="00A75471"/>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75471"/>
  </w:style>
  <w:style w:type="paragraph" w:customStyle="1" w:styleId="c3">
    <w:name w:val="c3"/>
    <w:basedOn w:val="a"/>
    <w:rsid w:val="003632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632D0"/>
  </w:style>
  <w:style w:type="character" w:customStyle="1" w:styleId="c13">
    <w:name w:val="c13"/>
    <w:basedOn w:val="a0"/>
    <w:rsid w:val="003632D0"/>
  </w:style>
  <w:style w:type="character" w:customStyle="1" w:styleId="c9">
    <w:name w:val="c9"/>
    <w:basedOn w:val="a0"/>
    <w:rsid w:val="003632D0"/>
  </w:style>
  <w:style w:type="character" w:customStyle="1" w:styleId="c54">
    <w:name w:val="c54"/>
    <w:basedOn w:val="a0"/>
    <w:rsid w:val="003632D0"/>
  </w:style>
  <w:style w:type="character" w:customStyle="1" w:styleId="c21">
    <w:name w:val="c21"/>
    <w:basedOn w:val="a0"/>
    <w:rsid w:val="003632D0"/>
  </w:style>
  <w:style w:type="character" w:customStyle="1" w:styleId="c7">
    <w:name w:val="c7"/>
    <w:basedOn w:val="a0"/>
    <w:rsid w:val="003632D0"/>
  </w:style>
  <w:style w:type="character" w:customStyle="1" w:styleId="CharAttribute501">
    <w:name w:val="CharAttribute501"/>
    <w:uiPriority w:val="99"/>
    <w:rsid w:val="00F51155"/>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475874463">
      <w:bodyDiv w:val="1"/>
      <w:marLeft w:val="0"/>
      <w:marRight w:val="0"/>
      <w:marTop w:val="0"/>
      <w:marBottom w:val="0"/>
      <w:divBdr>
        <w:top w:val="none" w:sz="0" w:space="0" w:color="auto"/>
        <w:left w:val="none" w:sz="0" w:space="0" w:color="auto"/>
        <w:bottom w:val="none" w:sz="0" w:space="0" w:color="auto"/>
        <w:right w:val="none" w:sz="0" w:space="0" w:color="auto"/>
      </w:divBdr>
    </w:div>
    <w:div w:id="1589346101">
      <w:bodyDiv w:val="1"/>
      <w:marLeft w:val="0"/>
      <w:marRight w:val="0"/>
      <w:marTop w:val="0"/>
      <w:marBottom w:val="0"/>
      <w:divBdr>
        <w:top w:val="none" w:sz="0" w:space="0" w:color="auto"/>
        <w:left w:val="none" w:sz="0" w:space="0" w:color="auto"/>
        <w:bottom w:val="none" w:sz="0" w:space="0" w:color="auto"/>
        <w:right w:val="none" w:sz="0" w:space="0" w:color="auto"/>
      </w:divBdr>
    </w:div>
    <w:div w:id="186570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FD611-6C25-405C-AB9D-210BF169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24</Pages>
  <Words>8512</Words>
  <Characters>48520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1</cp:lastModifiedBy>
  <cp:revision>58</cp:revision>
  <cp:lastPrinted>2021-10-03T09:26:00Z</cp:lastPrinted>
  <dcterms:created xsi:type="dcterms:W3CDTF">2006-12-31T20:33:00Z</dcterms:created>
  <dcterms:modified xsi:type="dcterms:W3CDTF">2021-10-26T09:50:00Z</dcterms:modified>
</cp:coreProperties>
</file>